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7644A9" w14:textId="77777777" w:rsidR="00FE5EF4" w:rsidRPr="00FE5EF4" w:rsidRDefault="00FE5EF4" w:rsidP="00FE5EF4">
      <w:pPr>
        <w:pStyle w:val="Ttulo3"/>
        <w:spacing w:before="0"/>
        <w:ind w:left="142"/>
        <w:jc w:val="center"/>
        <w:rPr>
          <w:sz w:val="24"/>
          <w:szCs w:val="24"/>
        </w:rPr>
      </w:pPr>
      <w:bookmarkStart w:id="0" w:name="_Hlk161139869"/>
      <w:r w:rsidRPr="00FE5EF4">
        <w:rPr>
          <w:sz w:val="24"/>
          <w:szCs w:val="24"/>
        </w:rPr>
        <w:t>SECTOR INFORMACIÓN ESTADÍSTICA</w:t>
      </w:r>
    </w:p>
    <w:p w14:paraId="4954B70F" w14:textId="54473B58" w:rsidR="00FE5EF4" w:rsidRPr="00FE5EF4" w:rsidRDefault="00FE5EF4" w:rsidP="00FE5EF4">
      <w:pPr>
        <w:pStyle w:val="Ttulo3"/>
        <w:spacing w:before="0"/>
        <w:ind w:left="142"/>
        <w:jc w:val="center"/>
        <w:rPr>
          <w:sz w:val="24"/>
          <w:szCs w:val="24"/>
        </w:rPr>
      </w:pPr>
      <w:r w:rsidRPr="00FE5EF4">
        <w:rPr>
          <w:sz w:val="24"/>
          <w:szCs w:val="24"/>
        </w:rPr>
        <w:t>INSTITUTO GEOGRÁFICO AGUSTÍN CODAZZI</w:t>
      </w:r>
    </w:p>
    <w:p w14:paraId="52BDE584" w14:textId="0689C6D1" w:rsidR="00FE5EF4" w:rsidRPr="00FE5EF4" w:rsidRDefault="00FE5EF4" w:rsidP="00FE5EF4">
      <w:pPr>
        <w:pStyle w:val="Ttulo3"/>
        <w:spacing w:before="0"/>
        <w:ind w:left="142"/>
        <w:jc w:val="center"/>
        <w:rPr>
          <w:sz w:val="24"/>
          <w:szCs w:val="24"/>
        </w:rPr>
      </w:pPr>
      <w:r>
        <w:rPr>
          <w:sz w:val="24"/>
          <w:szCs w:val="24"/>
        </w:rPr>
        <w:t>SOLICITUD ACTUALIZACIÓN PROYECTO DE INVERSIÓN</w:t>
      </w:r>
    </w:p>
    <w:p w14:paraId="507A79E9" w14:textId="100D923C" w:rsidR="00FE5EF4" w:rsidRPr="00FE5EF4" w:rsidRDefault="00FE5EF4" w:rsidP="00FE5EF4">
      <w:pPr>
        <w:pStyle w:val="Ttulo3"/>
        <w:spacing w:before="0"/>
        <w:ind w:left="142"/>
        <w:jc w:val="center"/>
        <w:rPr>
          <w:sz w:val="24"/>
          <w:szCs w:val="24"/>
        </w:rPr>
      </w:pPr>
      <w:r w:rsidRPr="00FE5EF4">
        <w:rPr>
          <w:sz w:val="24"/>
          <w:szCs w:val="24"/>
        </w:rPr>
        <w:t>NOMBRE PI</w:t>
      </w:r>
      <w:r w:rsidR="00D93F51">
        <w:rPr>
          <w:sz w:val="24"/>
          <w:szCs w:val="24"/>
        </w:rPr>
        <w:t>:</w:t>
      </w:r>
    </w:p>
    <w:p w14:paraId="33F9BB3A" w14:textId="2AB78180" w:rsidR="00EB1045" w:rsidRDefault="00FE5EF4" w:rsidP="00FE5EF4">
      <w:pPr>
        <w:pStyle w:val="Ttulo3"/>
        <w:spacing w:before="0"/>
        <w:ind w:left="142"/>
        <w:jc w:val="center"/>
        <w:rPr>
          <w:sz w:val="24"/>
          <w:szCs w:val="24"/>
        </w:rPr>
      </w:pPr>
      <w:r w:rsidRPr="00FE5EF4">
        <w:rPr>
          <w:sz w:val="24"/>
          <w:szCs w:val="24"/>
        </w:rPr>
        <w:t>CÓDIGO BPIN: N° BPIN</w:t>
      </w:r>
    </w:p>
    <w:p w14:paraId="60A96D53" w14:textId="11347E88" w:rsidR="00FE5EF4" w:rsidRDefault="00FE5EF4" w:rsidP="00FE5EF4">
      <w:pPr>
        <w:pStyle w:val="Ttulo3"/>
        <w:spacing w:before="0"/>
        <w:ind w:left="142"/>
        <w:jc w:val="center"/>
        <w:rPr>
          <w:spacing w:val="-2"/>
          <w:sz w:val="24"/>
          <w:szCs w:val="24"/>
        </w:rPr>
      </w:pPr>
    </w:p>
    <w:p w14:paraId="25E6EBD1" w14:textId="043ACB27" w:rsidR="009C1C54" w:rsidRPr="009C1C54" w:rsidRDefault="009C1C54" w:rsidP="009C1C54">
      <w:pPr>
        <w:pStyle w:val="Textoindependiente"/>
        <w:numPr>
          <w:ilvl w:val="0"/>
          <w:numId w:val="2"/>
        </w:numPr>
        <w:spacing w:before="230"/>
        <w:jc w:val="both"/>
        <w:rPr>
          <w:rStyle w:val="normaltextrun"/>
          <w:rFonts w:ascii="Arial" w:hAnsi="Arial" w:cs="Arial"/>
          <w:b/>
          <w:bCs/>
          <w:color w:val="000000"/>
          <w:sz w:val="24"/>
          <w:szCs w:val="24"/>
          <w:bdr w:val="none" w:sz="0" w:space="0" w:color="auto" w:frame="1"/>
        </w:rPr>
      </w:pPr>
      <w:r w:rsidRPr="009C1C54">
        <w:rPr>
          <w:rStyle w:val="normaltextrun"/>
          <w:rFonts w:ascii="Arial" w:hAnsi="Arial" w:cs="Arial"/>
          <w:b/>
          <w:bCs/>
          <w:color w:val="000000"/>
          <w:sz w:val="24"/>
          <w:szCs w:val="24"/>
          <w:bdr w:val="none" w:sz="0" w:space="0" w:color="auto" w:frame="1"/>
        </w:rPr>
        <w:t>INTRODUCCIÓN</w:t>
      </w:r>
    </w:p>
    <w:p w14:paraId="2B85621E" w14:textId="77777777" w:rsidR="009C1C54" w:rsidRDefault="009C1C54" w:rsidP="00FE5EF4">
      <w:pPr>
        <w:pStyle w:val="Ttulo3"/>
        <w:ind w:left="142"/>
        <w:jc w:val="both"/>
        <w:rPr>
          <w:rFonts w:eastAsiaTheme="minorHAnsi"/>
          <w:b w:val="0"/>
          <w:bCs w:val="0"/>
          <w:i/>
          <w:color w:val="A6A6A6" w:themeColor="background1" w:themeShade="A6"/>
          <w:kern w:val="2"/>
          <w:sz w:val="24"/>
          <w:szCs w:val="24"/>
          <w:lang w:val="es-CO"/>
          <w14:ligatures w14:val="standardContextual"/>
        </w:rPr>
      </w:pPr>
    </w:p>
    <w:p w14:paraId="44A99487" w14:textId="04E3A032" w:rsidR="00FE5EF4" w:rsidRPr="00312D94" w:rsidRDefault="00FE5EF4" w:rsidP="00FE5EF4">
      <w:pPr>
        <w:pStyle w:val="Ttulo3"/>
        <w:ind w:left="142"/>
        <w:jc w:val="both"/>
        <w:rPr>
          <w:rFonts w:eastAsiaTheme="minorHAnsi"/>
          <w:b w:val="0"/>
          <w:bCs w:val="0"/>
          <w:i/>
          <w:color w:val="A6A6A6" w:themeColor="background1" w:themeShade="A6"/>
          <w:kern w:val="2"/>
          <w:sz w:val="24"/>
          <w:szCs w:val="24"/>
          <w:lang w:val="es-CO"/>
          <w14:ligatures w14:val="standardContextual"/>
        </w:rPr>
      </w:pPr>
      <w:r w:rsidRPr="00312D94">
        <w:rPr>
          <w:rFonts w:eastAsiaTheme="minorHAnsi"/>
          <w:b w:val="0"/>
          <w:bCs w:val="0"/>
          <w:i/>
          <w:color w:val="A6A6A6" w:themeColor="background1" w:themeShade="A6"/>
          <w:kern w:val="2"/>
          <w:sz w:val="24"/>
          <w:szCs w:val="24"/>
          <w:lang w:val="es-CO"/>
          <w14:ligatures w14:val="standardContextual"/>
        </w:rPr>
        <w:t>En esta sección se deben consignar</w:t>
      </w:r>
      <w:r w:rsidR="00A15B3D" w:rsidRPr="00312D94">
        <w:rPr>
          <w:rFonts w:eastAsiaTheme="minorHAnsi"/>
          <w:b w:val="0"/>
          <w:bCs w:val="0"/>
          <w:i/>
          <w:color w:val="A6A6A6" w:themeColor="background1" w:themeShade="A6"/>
          <w:kern w:val="2"/>
          <w:sz w:val="24"/>
          <w:szCs w:val="24"/>
          <w:lang w:val="es-CO"/>
          <w14:ligatures w14:val="standardContextual"/>
        </w:rPr>
        <w:t xml:space="preserve"> de manera </w:t>
      </w:r>
      <w:r w:rsidR="00AE5C04" w:rsidRPr="00312D94">
        <w:rPr>
          <w:rFonts w:eastAsiaTheme="minorHAnsi"/>
          <w:b w:val="0"/>
          <w:bCs w:val="0"/>
          <w:i/>
          <w:color w:val="A6A6A6" w:themeColor="background1" w:themeShade="A6"/>
          <w:kern w:val="2"/>
          <w:sz w:val="24"/>
          <w:szCs w:val="24"/>
          <w:lang w:val="es-CO"/>
          <w14:ligatures w14:val="standardContextual"/>
        </w:rPr>
        <w:t>general las</w:t>
      </w:r>
      <w:r w:rsidRPr="00312D94">
        <w:rPr>
          <w:rFonts w:eastAsiaTheme="minorHAnsi"/>
          <w:b w:val="0"/>
          <w:bCs w:val="0"/>
          <w:i/>
          <w:color w:val="A6A6A6" w:themeColor="background1" w:themeShade="A6"/>
          <w:kern w:val="2"/>
          <w:sz w:val="24"/>
          <w:szCs w:val="24"/>
          <w:lang w:val="es-CO"/>
          <w14:ligatures w14:val="standardContextual"/>
        </w:rPr>
        <w:t xml:space="preserve"> justificaciones técnicas y administrativas que respaldan cada una de las actualizaciones solicitadas para el proyecto de inversión “XXXXXXXXXX”. Estas justificaciones constituyen un fundamento esencial que contextualiza y explica de manera detallada las causas y motivaciones que originan las modificaciones propuestas, incluyendo aspectos relacionados con cambios en el alcance, ajustes presupuestales, impacto, metas e indicadores.</w:t>
      </w:r>
    </w:p>
    <w:p w14:paraId="38B3C6FA" w14:textId="77777777" w:rsidR="00FE5EF4" w:rsidRPr="00312D94" w:rsidRDefault="00FE5EF4" w:rsidP="00FE5EF4">
      <w:pPr>
        <w:pStyle w:val="Ttulo3"/>
        <w:ind w:left="142"/>
        <w:jc w:val="both"/>
        <w:rPr>
          <w:rFonts w:eastAsiaTheme="minorHAnsi"/>
          <w:b w:val="0"/>
          <w:bCs w:val="0"/>
          <w:i/>
          <w:color w:val="A6A6A6" w:themeColor="background1" w:themeShade="A6"/>
          <w:kern w:val="2"/>
          <w:sz w:val="24"/>
          <w:szCs w:val="24"/>
          <w:lang w:val="es-CO"/>
          <w14:ligatures w14:val="standardContextual"/>
        </w:rPr>
      </w:pPr>
    </w:p>
    <w:p w14:paraId="63E526AE" w14:textId="44AD53DD" w:rsidR="00FE5EF4" w:rsidRPr="00312D94" w:rsidRDefault="00A15B3D" w:rsidP="00FE5EF4">
      <w:pPr>
        <w:pStyle w:val="Ttulo3"/>
        <w:ind w:left="142"/>
        <w:jc w:val="both"/>
        <w:rPr>
          <w:rFonts w:eastAsiaTheme="minorHAnsi"/>
          <w:b w:val="0"/>
          <w:bCs w:val="0"/>
          <w:i/>
          <w:color w:val="A6A6A6" w:themeColor="background1" w:themeShade="A6"/>
          <w:kern w:val="2"/>
          <w:sz w:val="24"/>
          <w:szCs w:val="24"/>
          <w:lang w:val="es-CO"/>
          <w14:ligatures w14:val="standardContextual"/>
        </w:rPr>
      </w:pPr>
      <w:r w:rsidRPr="00312D94">
        <w:rPr>
          <w:rFonts w:eastAsiaTheme="minorHAnsi"/>
          <w:b w:val="0"/>
          <w:bCs w:val="0"/>
          <w:i/>
          <w:color w:val="A6A6A6" w:themeColor="background1" w:themeShade="A6"/>
          <w:kern w:val="2"/>
          <w:sz w:val="24"/>
          <w:szCs w:val="24"/>
          <w:lang w:val="es-CO"/>
          <w14:ligatures w14:val="standardContextual"/>
        </w:rPr>
        <w:t>La justificación presentada debe</w:t>
      </w:r>
      <w:r w:rsidR="00FE5EF4" w:rsidRPr="00312D94">
        <w:rPr>
          <w:rFonts w:eastAsiaTheme="minorHAnsi"/>
          <w:b w:val="0"/>
          <w:bCs w:val="0"/>
          <w:i/>
          <w:color w:val="A6A6A6" w:themeColor="background1" w:themeShade="A6"/>
          <w:kern w:val="2"/>
          <w:sz w:val="24"/>
          <w:szCs w:val="24"/>
          <w:lang w:val="es-CO"/>
          <w14:ligatures w14:val="standardContextual"/>
        </w:rPr>
        <w:t xml:space="preserve"> garantizar la trazabilidad de la solicitud, facilitando su evaluación y aprobación </w:t>
      </w:r>
      <w:r w:rsidRPr="00312D94">
        <w:rPr>
          <w:rFonts w:eastAsiaTheme="minorHAnsi"/>
          <w:b w:val="0"/>
          <w:bCs w:val="0"/>
          <w:i/>
          <w:color w:val="A6A6A6" w:themeColor="background1" w:themeShade="A6"/>
          <w:kern w:val="2"/>
          <w:sz w:val="24"/>
          <w:szCs w:val="24"/>
          <w:lang w:val="es-CO"/>
          <w14:ligatures w14:val="standardContextual"/>
        </w:rPr>
        <w:t xml:space="preserve">por parte de los roles intervinientes (OAP, DANE y DNP) </w:t>
      </w:r>
      <w:r w:rsidR="00FE5EF4" w:rsidRPr="00312D94">
        <w:rPr>
          <w:rFonts w:eastAsiaTheme="minorHAnsi"/>
          <w:b w:val="0"/>
          <w:bCs w:val="0"/>
          <w:i/>
          <w:color w:val="A6A6A6" w:themeColor="background1" w:themeShade="A6"/>
          <w:kern w:val="2"/>
          <w:sz w:val="24"/>
          <w:szCs w:val="24"/>
          <w:lang w:val="es-CO"/>
          <w14:ligatures w14:val="standardContextual"/>
        </w:rPr>
        <w:t>conforme a los criterios normativos y procedimientos institucionales vigentes</w:t>
      </w:r>
      <w:r w:rsidRPr="00312D94">
        <w:rPr>
          <w:rFonts w:eastAsiaTheme="minorHAnsi"/>
          <w:b w:val="0"/>
          <w:bCs w:val="0"/>
          <w:i/>
          <w:color w:val="A6A6A6" w:themeColor="background1" w:themeShade="A6"/>
          <w:kern w:val="2"/>
          <w:sz w:val="24"/>
          <w:szCs w:val="24"/>
          <w:lang w:val="es-CO"/>
          <w14:ligatures w14:val="standardContextual"/>
        </w:rPr>
        <w:t>.</w:t>
      </w:r>
    </w:p>
    <w:p w14:paraId="1BAE40AF" w14:textId="3958F244" w:rsidR="000C5455" w:rsidRDefault="000C5455" w:rsidP="00EB1045">
      <w:pPr>
        <w:pStyle w:val="Ttulo3"/>
        <w:spacing w:before="0"/>
        <w:ind w:left="142"/>
        <w:jc w:val="both"/>
        <w:rPr>
          <w:rFonts w:eastAsiaTheme="minorHAnsi"/>
          <w:b w:val="0"/>
          <w:bCs w:val="0"/>
          <w:kern w:val="2"/>
          <w:sz w:val="24"/>
          <w:szCs w:val="24"/>
          <w:lang w:val="es-CO"/>
          <w14:ligatures w14:val="standardContextual"/>
        </w:rPr>
      </w:pPr>
    </w:p>
    <w:p w14:paraId="48079C19" w14:textId="523CBC1D" w:rsidR="00D93F51" w:rsidRDefault="00905A9E" w:rsidP="00D93F51">
      <w:pPr>
        <w:pStyle w:val="Textoindependiente"/>
        <w:numPr>
          <w:ilvl w:val="0"/>
          <w:numId w:val="2"/>
        </w:numPr>
        <w:spacing w:before="230"/>
        <w:jc w:val="both"/>
        <w:rPr>
          <w:rStyle w:val="normaltextrun"/>
          <w:rFonts w:ascii="Arial" w:hAnsi="Arial" w:cs="Arial"/>
          <w:b/>
          <w:bCs/>
          <w:color w:val="000000"/>
          <w:sz w:val="24"/>
          <w:szCs w:val="24"/>
          <w:bdr w:val="none" w:sz="0" w:space="0" w:color="auto" w:frame="1"/>
        </w:rPr>
      </w:pPr>
      <w:r w:rsidRPr="00EB1045">
        <w:rPr>
          <w:rStyle w:val="normaltextrun"/>
          <w:rFonts w:ascii="Arial" w:hAnsi="Arial" w:cs="Arial"/>
          <w:b/>
          <w:bCs/>
          <w:color w:val="000000"/>
          <w:sz w:val="24"/>
          <w:szCs w:val="24"/>
          <w:bdr w:val="none" w:sz="0" w:space="0" w:color="auto" w:frame="1"/>
        </w:rPr>
        <w:t>CADENA DE VALOR.</w:t>
      </w:r>
    </w:p>
    <w:p w14:paraId="7F098EEE" w14:textId="77777777" w:rsidR="00D93F51" w:rsidRPr="00D93F51" w:rsidRDefault="00D93F51" w:rsidP="00D93F51">
      <w:pPr>
        <w:pStyle w:val="Textoindependiente"/>
        <w:spacing w:before="230"/>
        <w:ind w:left="720"/>
        <w:jc w:val="both"/>
        <w:rPr>
          <w:rFonts w:ascii="Arial" w:hAnsi="Arial" w:cs="Arial"/>
          <w:b/>
          <w:bCs/>
          <w:color w:val="000000"/>
          <w:sz w:val="24"/>
          <w:szCs w:val="24"/>
          <w:bdr w:val="none" w:sz="0" w:space="0" w:color="auto" w:frame="1"/>
        </w:rPr>
      </w:pPr>
    </w:p>
    <w:p w14:paraId="0670816E" w14:textId="3EE3CDF3" w:rsidR="00FE5EF4" w:rsidRPr="00F662F9" w:rsidRDefault="00FE5EF4" w:rsidP="00FE5EF4">
      <w:pPr>
        <w:pStyle w:val="Ttulo3"/>
        <w:ind w:left="142"/>
        <w:jc w:val="both"/>
        <w:rPr>
          <w:rFonts w:eastAsiaTheme="minorHAnsi"/>
          <w:b w:val="0"/>
          <w:bCs w:val="0"/>
          <w:i/>
          <w:color w:val="A6A6A6" w:themeColor="background1" w:themeShade="A6"/>
          <w:kern w:val="2"/>
          <w:sz w:val="24"/>
          <w:szCs w:val="24"/>
          <w:lang w:val="es-CO"/>
          <w14:ligatures w14:val="standardContextual"/>
        </w:rPr>
      </w:pPr>
      <w:r w:rsidRPr="00F662F9">
        <w:rPr>
          <w:rFonts w:eastAsiaTheme="minorHAnsi"/>
          <w:b w:val="0"/>
          <w:bCs w:val="0"/>
          <w:i/>
          <w:color w:val="A6A6A6" w:themeColor="background1" w:themeShade="A6"/>
          <w:kern w:val="2"/>
          <w:sz w:val="24"/>
          <w:szCs w:val="24"/>
          <w:lang w:val="es-CO"/>
          <w14:ligatures w14:val="standardContextual"/>
        </w:rPr>
        <w:t>En esta sección se deberán fundamentar detalladamente los movimientos de reasignación de recursos entre productos y actividades que implican una reconfiguración de la cadena de valor del proyecto de inversión. Las justificaciones deben explicar el impacto que estos ajustes generan sobre la estructura operativa y financiera del proyecto.</w:t>
      </w:r>
    </w:p>
    <w:p w14:paraId="25221DD2" w14:textId="77777777" w:rsidR="00FE5EF4" w:rsidRPr="00F662F9" w:rsidRDefault="00FE5EF4" w:rsidP="00FE5EF4">
      <w:pPr>
        <w:pStyle w:val="Ttulo3"/>
        <w:ind w:left="142"/>
        <w:jc w:val="both"/>
        <w:rPr>
          <w:rFonts w:eastAsiaTheme="minorHAnsi"/>
          <w:b w:val="0"/>
          <w:bCs w:val="0"/>
          <w:i/>
          <w:color w:val="A6A6A6" w:themeColor="background1" w:themeShade="A6"/>
          <w:kern w:val="2"/>
          <w:sz w:val="24"/>
          <w:szCs w:val="24"/>
          <w:lang w:val="es-CO"/>
          <w14:ligatures w14:val="standardContextual"/>
        </w:rPr>
      </w:pPr>
    </w:p>
    <w:p w14:paraId="28DED85C" w14:textId="7BD9170E" w:rsidR="00FE5EF4" w:rsidRPr="00F662F9" w:rsidRDefault="00FE5EF4" w:rsidP="00FE5EF4">
      <w:pPr>
        <w:pStyle w:val="Ttulo3"/>
        <w:ind w:left="142"/>
        <w:jc w:val="both"/>
        <w:rPr>
          <w:rFonts w:eastAsiaTheme="minorHAnsi"/>
          <w:b w:val="0"/>
          <w:bCs w:val="0"/>
          <w:i/>
          <w:color w:val="A6A6A6" w:themeColor="background1" w:themeShade="A6"/>
          <w:kern w:val="2"/>
          <w:sz w:val="24"/>
          <w:szCs w:val="24"/>
          <w:lang w:val="es-CO"/>
          <w14:ligatures w14:val="standardContextual"/>
        </w:rPr>
      </w:pPr>
      <w:r w:rsidRPr="00F662F9">
        <w:rPr>
          <w:rFonts w:eastAsiaTheme="minorHAnsi"/>
          <w:b w:val="0"/>
          <w:bCs w:val="0"/>
          <w:i/>
          <w:color w:val="A6A6A6" w:themeColor="background1" w:themeShade="A6"/>
          <w:kern w:val="2"/>
          <w:sz w:val="24"/>
          <w:szCs w:val="24"/>
          <w:lang w:val="es-CO"/>
          <w14:ligatures w14:val="standardContextual"/>
        </w:rPr>
        <w:t xml:space="preserve">Asimismo, se debe evidenciar la coherencia de estos cambios con los objetivos estratégicos del proyecto, garantizando la optimización de los recursos y el cumplimiento de los resultados esperados. </w:t>
      </w:r>
    </w:p>
    <w:p w14:paraId="5256611B" w14:textId="02A6F9A1" w:rsidR="00A15B3D" w:rsidRDefault="00A15B3D" w:rsidP="00FE5EF4">
      <w:pPr>
        <w:pStyle w:val="Ttulo3"/>
        <w:ind w:left="142"/>
        <w:jc w:val="both"/>
        <w:rPr>
          <w:rFonts w:eastAsiaTheme="minorHAnsi"/>
          <w:b w:val="0"/>
          <w:bCs w:val="0"/>
          <w:kern w:val="2"/>
          <w:sz w:val="24"/>
          <w:szCs w:val="24"/>
          <w:lang w:val="es-CO"/>
          <w14:ligatures w14:val="standardContextual"/>
        </w:rPr>
      </w:pPr>
    </w:p>
    <w:p w14:paraId="0F56DE49" w14:textId="747521E8" w:rsidR="00A15B3D" w:rsidRPr="00B50FE3" w:rsidRDefault="00B50FE3" w:rsidP="00B50FE3">
      <w:pPr>
        <w:pStyle w:val="Descripcin"/>
        <w:keepNext/>
        <w:jc w:val="center"/>
        <w:rPr>
          <w:rFonts w:ascii="Arial" w:hAnsi="Arial" w:cs="Arial"/>
          <w:i w:val="0"/>
          <w:color w:val="auto"/>
          <w:sz w:val="20"/>
          <w:szCs w:val="20"/>
        </w:rPr>
      </w:pPr>
      <w:r w:rsidRPr="00B50FE3">
        <w:rPr>
          <w:rFonts w:ascii="Arial" w:hAnsi="Arial" w:cs="Arial"/>
          <w:i w:val="0"/>
          <w:color w:val="auto"/>
          <w:sz w:val="20"/>
          <w:szCs w:val="20"/>
        </w:rPr>
        <w:t xml:space="preserve">Tabla </w:t>
      </w:r>
      <w:r w:rsidRPr="00B50FE3">
        <w:rPr>
          <w:rFonts w:ascii="Arial" w:hAnsi="Arial" w:cs="Arial"/>
          <w:i w:val="0"/>
          <w:color w:val="auto"/>
          <w:sz w:val="20"/>
          <w:szCs w:val="20"/>
        </w:rPr>
        <w:fldChar w:fldCharType="begin"/>
      </w:r>
      <w:r w:rsidRPr="00B50FE3">
        <w:rPr>
          <w:rFonts w:ascii="Arial" w:hAnsi="Arial" w:cs="Arial"/>
          <w:i w:val="0"/>
          <w:color w:val="auto"/>
          <w:sz w:val="20"/>
          <w:szCs w:val="20"/>
        </w:rPr>
        <w:instrText xml:space="preserve"> SEQ Tabla \* ARABIC </w:instrText>
      </w:r>
      <w:r w:rsidRPr="00B50FE3">
        <w:rPr>
          <w:rFonts w:ascii="Arial" w:hAnsi="Arial" w:cs="Arial"/>
          <w:i w:val="0"/>
          <w:color w:val="auto"/>
          <w:sz w:val="20"/>
          <w:szCs w:val="20"/>
        </w:rPr>
        <w:fldChar w:fldCharType="separate"/>
      </w:r>
      <w:r w:rsidR="00951A69">
        <w:rPr>
          <w:rFonts w:ascii="Arial" w:hAnsi="Arial" w:cs="Arial"/>
          <w:i w:val="0"/>
          <w:noProof/>
          <w:color w:val="auto"/>
          <w:sz w:val="20"/>
          <w:szCs w:val="20"/>
        </w:rPr>
        <w:t>1</w:t>
      </w:r>
      <w:r w:rsidRPr="00B50FE3">
        <w:rPr>
          <w:rFonts w:ascii="Arial" w:hAnsi="Arial" w:cs="Arial"/>
          <w:i w:val="0"/>
          <w:color w:val="auto"/>
          <w:sz w:val="20"/>
          <w:szCs w:val="20"/>
        </w:rPr>
        <w:fldChar w:fldCharType="end"/>
      </w:r>
      <w:r w:rsidRPr="00B50FE3">
        <w:rPr>
          <w:rFonts w:ascii="Arial" w:hAnsi="Arial" w:cs="Arial"/>
          <w:i w:val="0"/>
          <w:color w:val="auto"/>
          <w:sz w:val="20"/>
          <w:szCs w:val="20"/>
        </w:rPr>
        <w:t>. Resumen actualización cadena de valor</w:t>
      </w:r>
    </w:p>
    <w:tbl>
      <w:tblPr>
        <w:tblW w:w="8906" w:type="dxa"/>
        <w:tblInd w:w="137" w:type="dxa"/>
        <w:tblCellMar>
          <w:left w:w="70" w:type="dxa"/>
          <w:right w:w="70" w:type="dxa"/>
        </w:tblCellMar>
        <w:tblLook w:val="04A0" w:firstRow="1" w:lastRow="0" w:firstColumn="1" w:lastColumn="0" w:noHBand="0" w:noVBand="1"/>
      </w:tblPr>
      <w:tblGrid>
        <w:gridCol w:w="1134"/>
        <w:gridCol w:w="992"/>
        <w:gridCol w:w="1892"/>
        <w:gridCol w:w="1585"/>
        <w:gridCol w:w="1723"/>
        <w:gridCol w:w="1580"/>
      </w:tblGrid>
      <w:tr w:rsidR="00A15B3D" w:rsidRPr="00302A96" w14:paraId="70EB5EC9" w14:textId="77777777" w:rsidTr="00D93F51">
        <w:trPr>
          <w:trHeight w:val="71"/>
        </w:trPr>
        <w:tc>
          <w:tcPr>
            <w:tcW w:w="1134" w:type="dxa"/>
            <w:tcBorders>
              <w:top w:val="single" w:sz="4" w:space="0" w:color="auto"/>
              <w:left w:val="single" w:sz="4" w:space="0" w:color="auto"/>
              <w:bottom w:val="single" w:sz="4" w:space="0" w:color="auto"/>
              <w:right w:val="single" w:sz="4" w:space="0" w:color="auto"/>
            </w:tcBorders>
            <w:shd w:val="clear" w:color="000000" w:fill="0070C0"/>
            <w:vAlign w:val="center"/>
            <w:hideMark/>
          </w:tcPr>
          <w:p w14:paraId="129A5FA7" w14:textId="442DC4A5" w:rsidR="00A15B3D" w:rsidRPr="00302A96" w:rsidRDefault="00A15B3D" w:rsidP="00981201">
            <w:pPr>
              <w:spacing w:after="0" w:line="240" w:lineRule="auto"/>
              <w:jc w:val="center"/>
              <w:rPr>
                <w:rFonts w:ascii="Arial" w:eastAsia="Times New Roman" w:hAnsi="Arial" w:cs="Arial"/>
                <w:color w:val="FFFFFF"/>
                <w:kern w:val="0"/>
                <w:sz w:val="16"/>
                <w:szCs w:val="16"/>
                <w:lang w:eastAsia="es-CO"/>
                <w14:ligatures w14:val="none"/>
              </w:rPr>
            </w:pPr>
            <w:r w:rsidRPr="00302A96">
              <w:rPr>
                <w:rFonts w:ascii="Arial" w:eastAsia="Times New Roman" w:hAnsi="Arial" w:cs="Arial"/>
                <w:color w:val="FFFFFF"/>
                <w:kern w:val="0"/>
                <w:sz w:val="16"/>
                <w:szCs w:val="16"/>
                <w:lang w:eastAsia="es-CO"/>
                <w14:ligatures w14:val="none"/>
              </w:rPr>
              <w:t xml:space="preserve">Objetivo </w:t>
            </w:r>
            <w:r w:rsidR="00053DD6">
              <w:rPr>
                <w:rFonts w:ascii="Arial" w:eastAsia="Times New Roman" w:hAnsi="Arial" w:cs="Arial"/>
                <w:color w:val="FFFFFF"/>
                <w:kern w:val="0"/>
                <w:sz w:val="16"/>
                <w:szCs w:val="16"/>
                <w:lang w:eastAsia="es-CO"/>
                <w14:ligatures w14:val="none"/>
              </w:rPr>
              <w:t>PI</w:t>
            </w:r>
          </w:p>
        </w:tc>
        <w:tc>
          <w:tcPr>
            <w:tcW w:w="992" w:type="dxa"/>
            <w:tcBorders>
              <w:top w:val="single" w:sz="4" w:space="0" w:color="auto"/>
              <w:left w:val="nil"/>
              <w:bottom w:val="single" w:sz="4" w:space="0" w:color="auto"/>
              <w:right w:val="single" w:sz="4" w:space="0" w:color="auto"/>
            </w:tcBorders>
            <w:shd w:val="clear" w:color="000000" w:fill="0070C0"/>
            <w:vAlign w:val="center"/>
            <w:hideMark/>
          </w:tcPr>
          <w:p w14:paraId="475447EF" w14:textId="77777777" w:rsidR="00A15B3D" w:rsidRPr="00302A96" w:rsidRDefault="00A15B3D" w:rsidP="00981201">
            <w:pPr>
              <w:spacing w:after="0" w:line="240" w:lineRule="auto"/>
              <w:jc w:val="center"/>
              <w:rPr>
                <w:rFonts w:ascii="Arial" w:eastAsia="Times New Roman" w:hAnsi="Arial" w:cs="Arial"/>
                <w:color w:val="FFFFFF"/>
                <w:kern w:val="0"/>
                <w:sz w:val="16"/>
                <w:szCs w:val="16"/>
                <w:lang w:eastAsia="es-CO"/>
                <w14:ligatures w14:val="none"/>
              </w:rPr>
            </w:pPr>
            <w:r w:rsidRPr="00302A96">
              <w:rPr>
                <w:rFonts w:ascii="Arial" w:eastAsia="Times New Roman" w:hAnsi="Arial" w:cs="Arial"/>
                <w:color w:val="FFFFFF"/>
                <w:kern w:val="0"/>
                <w:sz w:val="16"/>
                <w:szCs w:val="16"/>
                <w:lang w:eastAsia="es-CO"/>
                <w14:ligatures w14:val="none"/>
              </w:rPr>
              <w:t xml:space="preserve">Producto </w:t>
            </w:r>
          </w:p>
        </w:tc>
        <w:tc>
          <w:tcPr>
            <w:tcW w:w="1892" w:type="dxa"/>
            <w:tcBorders>
              <w:top w:val="single" w:sz="4" w:space="0" w:color="auto"/>
              <w:left w:val="nil"/>
              <w:bottom w:val="single" w:sz="4" w:space="0" w:color="auto"/>
              <w:right w:val="single" w:sz="4" w:space="0" w:color="auto"/>
            </w:tcBorders>
            <w:shd w:val="clear" w:color="000000" w:fill="0070C0"/>
            <w:vAlign w:val="center"/>
            <w:hideMark/>
          </w:tcPr>
          <w:p w14:paraId="0758737E" w14:textId="5DEDA2DC" w:rsidR="00A15B3D" w:rsidRPr="00302A96" w:rsidRDefault="00053DD6" w:rsidP="00981201">
            <w:pPr>
              <w:spacing w:after="0" w:line="240" w:lineRule="auto"/>
              <w:jc w:val="center"/>
              <w:rPr>
                <w:rFonts w:ascii="Arial" w:eastAsia="Times New Roman" w:hAnsi="Arial" w:cs="Arial"/>
                <w:color w:val="FFFFFF"/>
                <w:kern w:val="0"/>
                <w:sz w:val="16"/>
                <w:szCs w:val="16"/>
                <w:lang w:eastAsia="es-CO"/>
                <w14:ligatures w14:val="none"/>
              </w:rPr>
            </w:pPr>
            <w:r w:rsidRPr="00053DD6">
              <w:rPr>
                <w:rFonts w:ascii="Arial" w:eastAsia="Times New Roman" w:hAnsi="Arial" w:cs="Arial"/>
                <w:color w:val="FFFFFF"/>
                <w:kern w:val="0"/>
                <w:sz w:val="16"/>
                <w:szCs w:val="16"/>
                <w:lang w:eastAsia="es-CO"/>
                <w14:ligatures w14:val="none"/>
              </w:rPr>
              <w:t>Actividad/Entregable de Nivel 1</w:t>
            </w:r>
          </w:p>
        </w:tc>
        <w:tc>
          <w:tcPr>
            <w:tcW w:w="1585" w:type="dxa"/>
            <w:tcBorders>
              <w:top w:val="single" w:sz="4" w:space="0" w:color="auto"/>
              <w:left w:val="nil"/>
              <w:bottom w:val="single" w:sz="4" w:space="0" w:color="auto"/>
              <w:right w:val="single" w:sz="4" w:space="0" w:color="auto"/>
            </w:tcBorders>
            <w:shd w:val="clear" w:color="000000" w:fill="0070C0"/>
            <w:vAlign w:val="center"/>
            <w:hideMark/>
          </w:tcPr>
          <w:p w14:paraId="6753702E" w14:textId="77777777" w:rsidR="00A15B3D" w:rsidRPr="00302A96" w:rsidRDefault="00A15B3D" w:rsidP="00981201">
            <w:pPr>
              <w:spacing w:after="0" w:line="240" w:lineRule="auto"/>
              <w:jc w:val="center"/>
              <w:rPr>
                <w:rFonts w:ascii="Arial" w:eastAsia="Times New Roman" w:hAnsi="Arial" w:cs="Arial"/>
                <w:color w:val="FFFFFF"/>
                <w:kern w:val="0"/>
                <w:sz w:val="16"/>
                <w:szCs w:val="16"/>
                <w:lang w:eastAsia="es-CO"/>
                <w14:ligatures w14:val="none"/>
              </w:rPr>
            </w:pPr>
            <w:r>
              <w:rPr>
                <w:rFonts w:ascii="Arial" w:eastAsia="Times New Roman" w:hAnsi="Arial" w:cs="Arial"/>
                <w:color w:val="FFFFFF"/>
                <w:kern w:val="0"/>
                <w:sz w:val="16"/>
                <w:szCs w:val="16"/>
                <w:lang w:eastAsia="es-CO"/>
                <w14:ligatures w14:val="none"/>
              </w:rPr>
              <w:t>Valor</w:t>
            </w:r>
            <w:r w:rsidRPr="00302A96">
              <w:rPr>
                <w:rFonts w:ascii="Arial" w:eastAsia="Times New Roman" w:hAnsi="Arial" w:cs="Arial"/>
                <w:color w:val="FFFFFF"/>
                <w:kern w:val="0"/>
                <w:sz w:val="16"/>
                <w:szCs w:val="16"/>
                <w:lang w:eastAsia="es-CO"/>
                <w14:ligatures w14:val="none"/>
              </w:rPr>
              <w:t xml:space="preserve"> firme PIIP</w:t>
            </w:r>
          </w:p>
        </w:tc>
        <w:tc>
          <w:tcPr>
            <w:tcW w:w="1723" w:type="dxa"/>
            <w:tcBorders>
              <w:top w:val="single" w:sz="4" w:space="0" w:color="auto"/>
              <w:left w:val="nil"/>
              <w:bottom w:val="single" w:sz="4" w:space="0" w:color="auto"/>
              <w:right w:val="single" w:sz="4" w:space="0" w:color="auto"/>
            </w:tcBorders>
            <w:shd w:val="clear" w:color="000000" w:fill="0070C0"/>
            <w:vAlign w:val="center"/>
            <w:hideMark/>
          </w:tcPr>
          <w:p w14:paraId="07037286" w14:textId="10A66F57" w:rsidR="00A15B3D" w:rsidRPr="00302A96" w:rsidRDefault="00A15B3D" w:rsidP="00A15B3D">
            <w:pPr>
              <w:spacing w:after="0" w:line="240" w:lineRule="auto"/>
              <w:jc w:val="center"/>
              <w:rPr>
                <w:rFonts w:ascii="Arial" w:eastAsia="Times New Roman" w:hAnsi="Arial" w:cs="Arial"/>
                <w:color w:val="FFFFFF"/>
                <w:kern w:val="0"/>
                <w:sz w:val="16"/>
                <w:szCs w:val="16"/>
                <w:lang w:eastAsia="es-CO"/>
                <w14:ligatures w14:val="none"/>
              </w:rPr>
            </w:pPr>
            <w:r w:rsidRPr="00302A96">
              <w:rPr>
                <w:rFonts w:ascii="Arial" w:eastAsia="Times New Roman" w:hAnsi="Arial" w:cs="Arial"/>
                <w:color w:val="FFFFFF"/>
                <w:kern w:val="0"/>
                <w:sz w:val="16"/>
                <w:szCs w:val="16"/>
                <w:lang w:eastAsia="es-CO"/>
                <w14:ligatures w14:val="none"/>
              </w:rPr>
              <w:t xml:space="preserve">Movimientos </w:t>
            </w:r>
            <w:r>
              <w:rPr>
                <w:rFonts w:ascii="Arial" w:eastAsia="Times New Roman" w:hAnsi="Arial" w:cs="Arial"/>
                <w:color w:val="FFFFFF"/>
                <w:kern w:val="0"/>
                <w:sz w:val="16"/>
                <w:szCs w:val="16"/>
                <w:lang w:eastAsia="es-CO"/>
                <w14:ligatures w14:val="none"/>
              </w:rPr>
              <w:t>requerido</w:t>
            </w:r>
          </w:p>
        </w:tc>
        <w:tc>
          <w:tcPr>
            <w:tcW w:w="1580" w:type="dxa"/>
            <w:tcBorders>
              <w:top w:val="single" w:sz="4" w:space="0" w:color="auto"/>
              <w:left w:val="nil"/>
              <w:bottom w:val="single" w:sz="4" w:space="0" w:color="auto"/>
              <w:right w:val="single" w:sz="4" w:space="0" w:color="auto"/>
            </w:tcBorders>
            <w:shd w:val="clear" w:color="000000" w:fill="0070C0"/>
            <w:vAlign w:val="center"/>
            <w:hideMark/>
          </w:tcPr>
          <w:p w14:paraId="2A4D420B" w14:textId="77777777" w:rsidR="00A15B3D" w:rsidRPr="00302A96" w:rsidRDefault="00A15B3D" w:rsidP="00981201">
            <w:pPr>
              <w:spacing w:after="0" w:line="240" w:lineRule="auto"/>
              <w:jc w:val="center"/>
              <w:rPr>
                <w:rFonts w:ascii="Arial" w:eastAsia="Times New Roman" w:hAnsi="Arial" w:cs="Arial"/>
                <w:color w:val="FFFFFF"/>
                <w:kern w:val="0"/>
                <w:sz w:val="16"/>
                <w:szCs w:val="16"/>
                <w:lang w:eastAsia="es-CO"/>
                <w14:ligatures w14:val="none"/>
              </w:rPr>
            </w:pPr>
            <w:r w:rsidRPr="00302A96">
              <w:rPr>
                <w:rFonts w:ascii="Arial" w:eastAsia="Times New Roman" w:hAnsi="Arial" w:cs="Arial"/>
                <w:color w:val="FFFFFF"/>
                <w:kern w:val="0"/>
                <w:sz w:val="16"/>
                <w:szCs w:val="16"/>
                <w:lang w:eastAsia="es-CO"/>
                <w14:ligatures w14:val="none"/>
              </w:rPr>
              <w:t>Nuevo valor</w:t>
            </w:r>
            <w:r>
              <w:rPr>
                <w:rFonts w:ascii="Arial" w:eastAsia="Times New Roman" w:hAnsi="Arial" w:cs="Arial"/>
                <w:color w:val="FFFFFF"/>
                <w:kern w:val="0"/>
                <w:sz w:val="16"/>
                <w:szCs w:val="16"/>
                <w:lang w:eastAsia="es-CO"/>
                <w14:ligatures w14:val="none"/>
              </w:rPr>
              <w:t xml:space="preserve"> actividad</w:t>
            </w:r>
          </w:p>
        </w:tc>
      </w:tr>
      <w:tr w:rsidR="00A15B3D" w:rsidRPr="00302A96" w14:paraId="68259FA0" w14:textId="77777777" w:rsidTr="00D93F51">
        <w:trPr>
          <w:trHeight w:val="287"/>
        </w:trPr>
        <w:tc>
          <w:tcPr>
            <w:tcW w:w="1134" w:type="dxa"/>
            <w:tcBorders>
              <w:top w:val="nil"/>
              <w:left w:val="single" w:sz="4" w:space="0" w:color="auto"/>
              <w:bottom w:val="single" w:sz="4" w:space="0" w:color="auto"/>
              <w:right w:val="single" w:sz="4" w:space="0" w:color="auto"/>
            </w:tcBorders>
            <w:shd w:val="clear" w:color="auto" w:fill="auto"/>
            <w:vAlign w:val="center"/>
          </w:tcPr>
          <w:p w14:paraId="10A0271B" w14:textId="12550F40" w:rsidR="00A15B3D" w:rsidRPr="00302A96" w:rsidRDefault="00A15B3D" w:rsidP="00981201">
            <w:pPr>
              <w:spacing w:after="0" w:line="240" w:lineRule="auto"/>
              <w:jc w:val="center"/>
              <w:rPr>
                <w:rFonts w:ascii="Arial" w:eastAsia="Times New Roman" w:hAnsi="Arial" w:cs="Arial"/>
                <w:color w:val="000000"/>
                <w:kern w:val="0"/>
                <w:sz w:val="16"/>
                <w:szCs w:val="16"/>
                <w:lang w:eastAsia="es-CO"/>
                <w14:ligatures w14:val="none"/>
              </w:rPr>
            </w:pPr>
          </w:p>
        </w:tc>
        <w:tc>
          <w:tcPr>
            <w:tcW w:w="992" w:type="dxa"/>
            <w:tcBorders>
              <w:top w:val="nil"/>
              <w:left w:val="single" w:sz="4" w:space="0" w:color="auto"/>
              <w:bottom w:val="single" w:sz="4" w:space="0" w:color="auto"/>
              <w:right w:val="single" w:sz="4" w:space="0" w:color="auto"/>
            </w:tcBorders>
            <w:shd w:val="clear" w:color="auto" w:fill="auto"/>
            <w:vAlign w:val="center"/>
          </w:tcPr>
          <w:p w14:paraId="6B08E171" w14:textId="69F5B607" w:rsidR="00A15B3D" w:rsidRPr="00302A96" w:rsidRDefault="00A15B3D" w:rsidP="00981201">
            <w:pPr>
              <w:spacing w:after="0" w:line="240" w:lineRule="auto"/>
              <w:jc w:val="center"/>
              <w:rPr>
                <w:rFonts w:ascii="Arial" w:eastAsia="Times New Roman" w:hAnsi="Arial" w:cs="Arial"/>
                <w:color w:val="000000"/>
                <w:kern w:val="0"/>
                <w:sz w:val="16"/>
                <w:szCs w:val="16"/>
                <w:lang w:eastAsia="es-CO"/>
                <w14:ligatures w14:val="none"/>
              </w:rPr>
            </w:pPr>
          </w:p>
        </w:tc>
        <w:tc>
          <w:tcPr>
            <w:tcW w:w="1892" w:type="dxa"/>
            <w:tcBorders>
              <w:top w:val="nil"/>
              <w:left w:val="nil"/>
              <w:bottom w:val="single" w:sz="4" w:space="0" w:color="auto"/>
              <w:right w:val="single" w:sz="4" w:space="0" w:color="auto"/>
            </w:tcBorders>
            <w:shd w:val="clear" w:color="auto" w:fill="auto"/>
            <w:vAlign w:val="center"/>
          </w:tcPr>
          <w:p w14:paraId="4EBD9374" w14:textId="04BD370E" w:rsidR="00A15B3D" w:rsidRPr="00302A96" w:rsidRDefault="00A15B3D" w:rsidP="00981201">
            <w:pPr>
              <w:spacing w:after="0" w:line="240" w:lineRule="auto"/>
              <w:jc w:val="both"/>
              <w:rPr>
                <w:rFonts w:ascii="Arial" w:eastAsia="Times New Roman" w:hAnsi="Arial" w:cs="Arial"/>
                <w:color w:val="000000"/>
                <w:kern w:val="0"/>
                <w:sz w:val="16"/>
                <w:szCs w:val="16"/>
                <w:lang w:eastAsia="es-CO"/>
                <w14:ligatures w14:val="none"/>
              </w:rPr>
            </w:pPr>
          </w:p>
        </w:tc>
        <w:tc>
          <w:tcPr>
            <w:tcW w:w="1585" w:type="dxa"/>
            <w:tcBorders>
              <w:top w:val="nil"/>
              <w:left w:val="nil"/>
              <w:bottom w:val="single" w:sz="4" w:space="0" w:color="auto"/>
              <w:right w:val="single" w:sz="4" w:space="0" w:color="auto"/>
            </w:tcBorders>
            <w:shd w:val="clear" w:color="auto" w:fill="auto"/>
            <w:noWrap/>
            <w:vAlign w:val="center"/>
          </w:tcPr>
          <w:p w14:paraId="59CE9617" w14:textId="293C2DFE" w:rsidR="00A15B3D" w:rsidRPr="00302A96" w:rsidRDefault="00A15B3D" w:rsidP="00981201">
            <w:pPr>
              <w:spacing w:after="0" w:line="240" w:lineRule="auto"/>
              <w:jc w:val="right"/>
              <w:rPr>
                <w:rFonts w:ascii="Arial" w:eastAsia="Times New Roman" w:hAnsi="Arial" w:cs="Arial"/>
                <w:color w:val="000000"/>
                <w:kern w:val="0"/>
                <w:sz w:val="16"/>
                <w:szCs w:val="16"/>
                <w:lang w:eastAsia="es-CO"/>
                <w14:ligatures w14:val="none"/>
              </w:rPr>
            </w:pPr>
          </w:p>
        </w:tc>
        <w:tc>
          <w:tcPr>
            <w:tcW w:w="1723" w:type="dxa"/>
            <w:tcBorders>
              <w:top w:val="nil"/>
              <w:left w:val="nil"/>
              <w:bottom w:val="single" w:sz="4" w:space="0" w:color="auto"/>
              <w:right w:val="single" w:sz="4" w:space="0" w:color="auto"/>
            </w:tcBorders>
            <w:shd w:val="clear" w:color="auto" w:fill="auto"/>
            <w:noWrap/>
            <w:vAlign w:val="center"/>
          </w:tcPr>
          <w:p w14:paraId="6560DF19" w14:textId="65B343C8" w:rsidR="00A15B3D" w:rsidRPr="00302A96" w:rsidRDefault="00A15B3D" w:rsidP="00981201">
            <w:pPr>
              <w:spacing w:after="0" w:line="240" w:lineRule="auto"/>
              <w:jc w:val="right"/>
              <w:rPr>
                <w:rFonts w:ascii="Arial" w:eastAsia="Times New Roman" w:hAnsi="Arial" w:cs="Arial"/>
                <w:color w:val="FF0000"/>
                <w:kern w:val="0"/>
                <w:sz w:val="16"/>
                <w:szCs w:val="16"/>
                <w:lang w:eastAsia="es-CO"/>
                <w14:ligatures w14:val="none"/>
              </w:rPr>
            </w:pPr>
          </w:p>
        </w:tc>
        <w:tc>
          <w:tcPr>
            <w:tcW w:w="1580" w:type="dxa"/>
            <w:tcBorders>
              <w:top w:val="nil"/>
              <w:left w:val="nil"/>
              <w:bottom w:val="single" w:sz="4" w:space="0" w:color="auto"/>
              <w:right w:val="single" w:sz="4" w:space="0" w:color="auto"/>
            </w:tcBorders>
            <w:shd w:val="clear" w:color="auto" w:fill="auto"/>
            <w:noWrap/>
            <w:vAlign w:val="center"/>
          </w:tcPr>
          <w:p w14:paraId="505BADC1" w14:textId="6E0F8D79" w:rsidR="00A15B3D" w:rsidRPr="00302A96" w:rsidRDefault="00A15B3D" w:rsidP="00981201">
            <w:pPr>
              <w:spacing w:after="0" w:line="240" w:lineRule="auto"/>
              <w:jc w:val="right"/>
              <w:rPr>
                <w:rFonts w:ascii="Arial" w:eastAsia="Times New Roman" w:hAnsi="Arial" w:cs="Arial"/>
                <w:color w:val="000000"/>
                <w:kern w:val="0"/>
                <w:sz w:val="16"/>
                <w:szCs w:val="16"/>
                <w:lang w:eastAsia="es-CO"/>
                <w14:ligatures w14:val="none"/>
              </w:rPr>
            </w:pPr>
          </w:p>
        </w:tc>
      </w:tr>
      <w:tr w:rsidR="00A15B3D" w:rsidRPr="00302A96" w14:paraId="32A097E1" w14:textId="77777777" w:rsidTr="00D93F51">
        <w:trPr>
          <w:trHeight w:val="395"/>
        </w:trPr>
        <w:tc>
          <w:tcPr>
            <w:tcW w:w="1134" w:type="dxa"/>
            <w:tcBorders>
              <w:top w:val="nil"/>
              <w:left w:val="single" w:sz="4" w:space="0" w:color="auto"/>
              <w:bottom w:val="single" w:sz="4" w:space="0" w:color="auto"/>
              <w:right w:val="single" w:sz="4" w:space="0" w:color="auto"/>
            </w:tcBorders>
            <w:shd w:val="clear" w:color="auto" w:fill="auto"/>
            <w:vAlign w:val="center"/>
          </w:tcPr>
          <w:p w14:paraId="0669A727" w14:textId="77777777" w:rsidR="00A15B3D" w:rsidRPr="00302A96" w:rsidRDefault="00A15B3D" w:rsidP="00981201">
            <w:pPr>
              <w:spacing w:after="0" w:line="240" w:lineRule="auto"/>
              <w:rPr>
                <w:rFonts w:ascii="Arial" w:eastAsia="Times New Roman" w:hAnsi="Arial" w:cs="Arial"/>
                <w:color w:val="000000"/>
                <w:kern w:val="0"/>
                <w:sz w:val="16"/>
                <w:szCs w:val="16"/>
                <w:lang w:eastAsia="es-CO"/>
                <w14:ligatures w14:val="none"/>
              </w:rPr>
            </w:pPr>
          </w:p>
        </w:tc>
        <w:tc>
          <w:tcPr>
            <w:tcW w:w="992" w:type="dxa"/>
            <w:tcBorders>
              <w:top w:val="nil"/>
              <w:left w:val="single" w:sz="4" w:space="0" w:color="auto"/>
              <w:bottom w:val="single" w:sz="4" w:space="0" w:color="auto"/>
              <w:right w:val="single" w:sz="4" w:space="0" w:color="auto"/>
            </w:tcBorders>
            <w:shd w:val="clear" w:color="auto" w:fill="auto"/>
            <w:vAlign w:val="center"/>
          </w:tcPr>
          <w:p w14:paraId="1E3E3778" w14:textId="77777777" w:rsidR="00A15B3D" w:rsidRPr="00302A96" w:rsidRDefault="00A15B3D" w:rsidP="00981201">
            <w:pPr>
              <w:spacing w:after="0" w:line="240" w:lineRule="auto"/>
              <w:rPr>
                <w:rFonts w:ascii="Arial" w:eastAsia="Times New Roman" w:hAnsi="Arial" w:cs="Arial"/>
                <w:color w:val="000000"/>
                <w:kern w:val="0"/>
                <w:sz w:val="16"/>
                <w:szCs w:val="16"/>
                <w:lang w:eastAsia="es-CO"/>
                <w14:ligatures w14:val="none"/>
              </w:rPr>
            </w:pPr>
          </w:p>
        </w:tc>
        <w:tc>
          <w:tcPr>
            <w:tcW w:w="1892" w:type="dxa"/>
            <w:tcBorders>
              <w:top w:val="nil"/>
              <w:left w:val="nil"/>
              <w:bottom w:val="single" w:sz="4" w:space="0" w:color="auto"/>
              <w:right w:val="single" w:sz="4" w:space="0" w:color="auto"/>
            </w:tcBorders>
            <w:shd w:val="clear" w:color="auto" w:fill="auto"/>
            <w:vAlign w:val="center"/>
          </w:tcPr>
          <w:p w14:paraId="53E2C831" w14:textId="7ADA4D35" w:rsidR="00A15B3D" w:rsidRPr="00302A96" w:rsidRDefault="00A15B3D" w:rsidP="00981201">
            <w:pPr>
              <w:spacing w:after="0" w:line="240" w:lineRule="auto"/>
              <w:jc w:val="both"/>
              <w:rPr>
                <w:rFonts w:ascii="Arial" w:eastAsia="Times New Roman" w:hAnsi="Arial" w:cs="Arial"/>
                <w:color w:val="000000"/>
                <w:kern w:val="0"/>
                <w:sz w:val="16"/>
                <w:szCs w:val="16"/>
                <w:lang w:eastAsia="es-CO"/>
                <w14:ligatures w14:val="none"/>
              </w:rPr>
            </w:pPr>
          </w:p>
        </w:tc>
        <w:tc>
          <w:tcPr>
            <w:tcW w:w="1585" w:type="dxa"/>
            <w:tcBorders>
              <w:top w:val="nil"/>
              <w:left w:val="nil"/>
              <w:bottom w:val="single" w:sz="4" w:space="0" w:color="auto"/>
              <w:right w:val="single" w:sz="4" w:space="0" w:color="auto"/>
            </w:tcBorders>
            <w:shd w:val="clear" w:color="auto" w:fill="auto"/>
            <w:noWrap/>
            <w:vAlign w:val="center"/>
          </w:tcPr>
          <w:p w14:paraId="3E26D239" w14:textId="30424EEB" w:rsidR="00A15B3D" w:rsidRPr="00302A96" w:rsidRDefault="00A15B3D" w:rsidP="00981201">
            <w:pPr>
              <w:spacing w:after="0" w:line="240" w:lineRule="auto"/>
              <w:jc w:val="right"/>
              <w:rPr>
                <w:rFonts w:ascii="Arial" w:eastAsia="Times New Roman" w:hAnsi="Arial" w:cs="Arial"/>
                <w:color w:val="000000"/>
                <w:kern w:val="0"/>
                <w:sz w:val="16"/>
                <w:szCs w:val="16"/>
                <w:lang w:eastAsia="es-CO"/>
                <w14:ligatures w14:val="none"/>
              </w:rPr>
            </w:pPr>
          </w:p>
        </w:tc>
        <w:tc>
          <w:tcPr>
            <w:tcW w:w="1723" w:type="dxa"/>
            <w:tcBorders>
              <w:top w:val="nil"/>
              <w:left w:val="nil"/>
              <w:bottom w:val="single" w:sz="4" w:space="0" w:color="auto"/>
              <w:right w:val="single" w:sz="4" w:space="0" w:color="auto"/>
            </w:tcBorders>
            <w:shd w:val="clear" w:color="auto" w:fill="auto"/>
            <w:noWrap/>
            <w:vAlign w:val="center"/>
          </w:tcPr>
          <w:p w14:paraId="725BA70D" w14:textId="23D151F8" w:rsidR="00A15B3D" w:rsidRPr="00302A96" w:rsidRDefault="00A15B3D" w:rsidP="00981201">
            <w:pPr>
              <w:spacing w:after="0" w:line="240" w:lineRule="auto"/>
              <w:jc w:val="right"/>
              <w:rPr>
                <w:rFonts w:ascii="Arial" w:eastAsia="Times New Roman" w:hAnsi="Arial" w:cs="Arial"/>
                <w:color w:val="000000"/>
                <w:kern w:val="0"/>
                <w:sz w:val="16"/>
                <w:szCs w:val="16"/>
                <w:lang w:eastAsia="es-CO"/>
                <w14:ligatures w14:val="none"/>
              </w:rPr>
            </w:pPr>
          </w:p>
        </w:tc>
        <w:tc>
          <w:tcPr>
            <w:tcW w:w="1580" w:type="dxa"/>
            <w:tcBorders>
              <w:top w:val="nil"/>
              <w:left w:val="nil"/>
              <w:bottom w:val="single" w:sz="4" w:space="0" w:color="auto"/>
              <w:right w:val="single" w:sz="4" w:space="0" w:color="auto"/>
            </w:tcBorders>
            <w:shd w:val="clear" w:color="auto" w:fill="auto"/>
            <w:noWrap/>
            <w:vAlign w:val="center"/>
          </w:tcPr>
          <w:p w14:paraId="41248F77" w14:textId="6436C285" w:rsidR="00A15B3D" w:rsidRPr="00302A96" w:rsidRDefault="00A15B3D" w:rsidP="00981201">
            <w:pPr>
              <w:spacing w:after="0" w:line="240" w:lineRule="auto"/>
              <w:jc w:val="right"/>
              <w:rPr>
                <w:rFonts w:ascii="Arial" w:eastAsia="Times New Roman" w:hAnsi="Arial" w:cs="Arial"/>
                <w:color w:val="000000"/>
                <w:kern w:val="0"/>
                <w:sz w:val="16"/>
                <w:szCs w:val="16"/>
                <w:lang w:eastAsia="es-CO"/>
                <w14:ligatures w14:val="none"/>
              </w:rPr>
            </w:pPr>
          </w:p>
        </w:tc>
      </w:tr>
      <w:tr w:rsidR="00A15B3D" w:rsidRPr="00302A96" w14:paraId="0C139362" w14:textId="77777777" w:rsidTr="00D93F51">
        <w:trPr>
          <w:trHeight w:val="287"/>
        </w:trPr>
        <w:tc>
          <w:tcPr>
            <w:tcW w:w="1134" w:type="dxa"/>
            <w:tcBorders>
              <w:top w:val="nil"/>
              <w:left w:val="single" w:sz="4" w:space="0" w:color="auto"/>
              <w:bottom w:val="single" w:sz="4" w:space="0" w:color="auto"/>
              <w:right w:val="single" w:sz="4" w:space="0" w:color="auto"/>
            </w:tcBorders>
            <w:shd w:val="clear" w:color="auto" w:fill="auto"/>
            <w:vAlign w:val="center"/>
          </w:tcPr>
          <w:p w14:paraId="55EF6FCC" w14:textId="77777777" w:rsidR="00A15B3D" w:rsidRPr="00302A96" w:rsidRDefault="00A15B3D" w:rsidP="00981201">
            <w:pPr>
              <w:spacing w:after="0" w:line="240" w:lineRule="auto"/>
              <w:rPr>
                <w:rFonts w:ascii="Arial" w:eastAsia="Times New Roman" w:hAnsi="Arial" w:cs="Arial"/>
                <w:color w:val="000000"/>
                <w:kern w:val="0"/>
                <w:sz w:val="16"/>
                <w:szCs w:val="16"/>
                <w:lang w:eastAsia="es-CO"/>
                <w14:ligatures w14:val="none"/>
              </w:rPr>
            </w:pPr>
          </w:p>
        </w:tc>
        <w:tc>
          <w:tcPr>
            <w:tcW w:w="992" w:type="dxa"/>
            <w:tcBorders>
              <w:top w:val="nil"/>
              <w:left w:val="single" w:sz="4" w:space="0" w:color="auto"/>
              <w:bottom w:val="single" w:sz="4" w:space="0" w:color="auto"/>
              <w:right w:val="single" w:sz="4" w:space="0" w:color="auto"/>
            </w:tcBorders>
            <w:shd w:val="clear" w:color="auto" w:fill="auto"/>
            <w:vAlign w:val="center"/>
          </w:tcPr>
          <w:p w14:paraId="5DA0D5E0" w14:textId="77777777" w:rsidR="00A15B3D" w:rsidRPr="00302A96" w:rsidRDefault="00A15B3D" w:rsidP="00981201">
            <w:pPr>
              <w:spacing w:after="0" w:line="240" w:lineRule="auto"/>
              <w:rPr>
                <w:rFonts w:ascii="Arial" w:eastAsia="Times New Roman" w:hAnsi="Arial" w:cs="Arial"/>
                <w:color w:val="000000"/>
                <w:kern w:val="0"/>
                <w:sz w:val="16"/>
                <w:szCs w:val="16"/>
                <w:lang w:eastAsia="es-CO"/>
                <w14:ligatures w14:val="none"/>
              </w:rPr>
            </w:pPr>
          </w:p>
        </w:tc>
        <w:tc>
          <w:tcPr>
            <w:tcW w:w="1892" w:type="dxa"/>
            <w:tcBorders>
              <w:top w:val="nil"/>
              <w:left w:val="nil"/>
              <w:bottom w:val="single" w:sz="4" w:space="0" w:color="auto"/>
              <w:right w:val="single" w:sz="4" w:space="0" w:color="auto"/>
            </w:tcBorders>
            <w:shd w:val="clear" w:color="auto" w:fill="auto"/>
            <w:vAlign w:val="center"/>
          </w:tcPr>
          <w:p w14:paraId="7E39DA5F" w14:textId="502BC8A2" w:rsidR="00A15B3D" w:rsidRPr="00302A96" w:rsidRDefault="00A15B3D" w:rsidP="00981201">
            <w:pPr>
              <w:spacing w:after="0" w:line="240" w:lineRule="auto"/>
              <w:jc w:val="both"/>
              <w:rPr>
                <w:rFonts w:ascii="Arial" w:eastAsia="Times New Roman" w:hAnsi="Arial" w:cs="Arial"/>
                <w:color w:val="000000"/>
                <w:kern w:val="0"/>
                <w:sz w:val="16"/>
                <w:szCs w:val="16"/>
                <w:lang w:eastAsia="es-CO"/>
                <w14:ligatures w14:val="none"/>
              </w:rPr>
            </w:pPr>
          </w:p>
        </w:tc>
        <w:tc>
          <w:tcPr>
            <w:tcW w:w="1585" w:type="dxa"/>
            <w:tcBorders>
              <w:top w:val="nil"/>
              <w:left w:val="nil"/>
              <w:bottom w:val="single" w:sz="4" w:space="0" w:color="auto"/>
              <w:right w:val="single" w:sz="4" w:space="0" w:color="auto"/>
            </w:tcBorders>
            <w:shd w:val="clear" w:color="auto" w:fill="auto"/>
            <w:noWrap/>
            <w:vAlign w:val="center"/>
          </w:tcPr>
          <w:p w14:paraId="0C7B7337" w14:textId="7E279929" w:rsidR="00A15B3D" w:rsidRPr="00302A96" w:rsidRDefault="00A15B3D" w:rsidP="00981201">
            <w:pPr>
              <w:spacing w:after="0" w:line="240" w:lineRule="auto"/>
              <w:jc w:val="right"/>
              <w:rPr>
                <w:rFonts w:ascii="Arial" w:eastAsia="Times New Roman" w:hAnsi="Arial" w:cs="Arial"/>
                <w:color w:val="000000"/>
                <w:kern w:val="0"/>
                <w:sz w:val="16"/>
                <w:szCs w:val="16"/>
                <w:lang w:eastAsia="es-CO"/>
                <w14:ligatures w14:val="none"/>
              </w:rPr>
            </w:pPr>
          </w:p>
        </w:tc>
        <w:tc>
          <w:tcPr>
            <w:tcW w:w="1723" w:type="dxa"/>
            <w:tcBorders>
              <w:top w:val="nil"/>
              <w:left w:val="nil"/>
              <w:bottom w:val="single" w:sz="4" w:space="0" w:color="auto"/>
              <w:right w:val="single" w:sz="4" w:space="0" w:color="auto"/>
            </w:tcBorders>
            <w:shd w:val="clear" w:color="auto" w:fill="auto"/>
            <w:noWrap/>
            <w:vAlign w:val="center"/>
          </w:tcPr>
          <w:p w14:paraId="76FFAC77" w14:textId="1F5AEC4A" w:rsidR="00A15B3D" w:rsidRPr="00302A96" w:rsidRDefault="00A15B3D" w:rsidP="00981201">
            <w:pPr>
              <w:spacing w:after="0" w:line="240" w:lineRule="auto"/>
              <w:jc w:val="right"/>
              <w:rPr>
                <w:rFonts w:ascii="Arial" w:eastAsia="Times New Roman" w:hAnsi="Arial" w:cs="Arial"/>
                <w:color w:val="000000"/>
                <w:kern w:val="0"/>
                <w:sz w:val="16"/>
                <w:szCs w:val="16"/>
                <w:lang w:eastAsia="es-CO"/>
                <w14:ligatures w14:val="none"/>
              </w:rPr>
            </w:pPr>
          </w:p>
        </w:tc>
        <w:tc>
          <w:tcPr>
            <w:tcW w:w="1580" w:type="dxa"/>
            <w:tcBorders>
              <w:top w:val="nil"/>
              <w:left w:val="nil"/>
              <w:bottom w:val="single" w:sz="4" w:space="0" w:color="auto"/>
              <w:right w:val="single" w:sz="4" w:space="0" w:color="auto"/>
            </w:tcBorders>
            <w:shd w:val="clear" w:color="auto" w:fill="auto"/>
            <w:noWrap/>
            <w:vAlign w:val="center"/>
          </w:tcPr>
          <w:p w14:paraId="498846DE" w14:textId="23D0E12B" w:rsidR="00A15B3D" w:rsidRPr="00302A96" w:rsidRDefault="00A15B3D" w:rsidP="00981201">
            <w:pPr>
              <w:spacing w:after="0" w:line="240" w:lineRule="auto"/>
              <w:jc w:val="right"/>
              <w:rPr>
                <w:rFonts w:ascii="Arial" w:eastAsia="Times New Roman" w:hAnsi="Arial" w:cs="Arial"/>
                <w:color w:val="000000"/>
                <w:kern w:val="0"/>
                <w:sz w:val="16"/>
                <w:szCs w:val="16"/>
                <w:lang w:eastAsia="es-CO"/>
                <w14:ligatures w14:val="none"/>
              </w:rPr>
            </w:pPr>
          </w:p>
        </w:tc>
      </w:tr>
    </w:tbl>
    <w:p w14:paraId="10358BF6" w14:textId="120BBB57" w:rsidR="00FE5EF4" w:rsidRDefault="00B50FE3" w:rsidP="00B50FE3">
      <w:pPr>
        <w:pStyle w:val="Ttulo3"/>
        <w:spacing w:before="0"/>
        <w:ind w:left="142"/>
        <w:jc w:val="center"/>
        <w:rPr>
          <w:rFonts w:eastAsiaTheme="minorHAnsi"/>
          <w:b w:val="0"/>
          <w:bCs w:val="0"/>
          <w:kern w:val="2"/>
          <w:sz w:val="24"/>
          <w:szCs w:val="24"/>
          <w:lang w:val="es-CO"/>
          <w14:ligatures w14:val="standardContextual"/>
        </w:rPr>
      </w:pPr>
      <w:r>
        <w:rPr>
          <w:rFonts w:eastAsiaTheme="minorHAnsi"/>
          <w:b w:val="0"/>
          <w:bCs w:val="0"/>
          <w:kern w:val="2"/>
          <w:sz w:val="24"/>
          <w:szCs w:val="24"/>
          <w:lang w:val="es-CO"/>
          <w14:ligatures w14:val="standardContextual"/>
        </w:rPr>
        <w:t xml:space="preserve">Fuente: </w:t>
      </w:r>
      <w:r w:rsidRPr="00B50FE3">
        <w:rPr>
          <w:rFonts w:eastAsiaTheme="minorHAnsi"/>
          <w:b w:val="0"/>
          <w:bCs w:val="0"/>
          <w:i/>
          <w:color w:val="808080" w:themeColor="background1" w:themeShade="80"/>
          <w:kern w:val="2"/>
          <w:sz w:val="24"/>
          <w:szCs w:val="24"/>
          <w:lang w:val="es-CO"/>
          <w14:ligatures w14:val="standardContextual"/>
        </w:rPr>
        <w:t>Ingresar la dependencia responsable de la actualización</w:t>
      </w:r>
    </w:p>
    <w:p w14:paraId="5749E404" w14:textId="77777777" w:rsidR="00B50FE3" w:rsidRPr="000C5455" w:rsidRDefault="00B50FE3" w:rsidP="00EB1045">
      <w:pPr>
        <w:pStyle w:val="Ttulo3"/>
        <w:spacing w:before="0"/>
        <w:ind w:left="142"/>
        <w:jc w:val="both"/>
        <w:rPr>
          <w:rFonts w:eastAsiaTheme="minorHAnsi"/>
          <w:b w:val="0"/>
          <w:bCs w:val="0"/>
          <w:kern w:val="2"/>
          <w:sz w:val="24"/>
          <w:szCs w:val="24"/>
          <w:lang w:val="es-CO"/>
          <w14:ligatures w14:val="standardContextual"/>
        </w:rPr>
      </w:pPr>
    </w:p>
    <w:p w14:paraId="123FBCDF" w14:textId="5EF2D161" w:rsidR="00AF2063" w:rsidRPr="00522EC1" w:rsidRDefault="00C511CD" w:rsidP="00522EC1">
      <w:pPr>
        <w:pStyle w:val="Prrafodelista"/>
        <w:numPr>
          <w:ilvl w:val="0"/>
          <w:numId w:val="2"/>
        </w:numPr>
        <w:jc w:val="both"/>
        <w:rPr>
          <w:rFonts w:ascii="Arial" w:hAnsi="Arial" w:cs="Arial"/>
          <w:b/>
          <w:sz w:val="24"/>
          <w:szCs w:val="24"/>
        </w:rPr>
      </w:pPr>
      <w:r>
        <w:rPr>
          <w:rFonts w:ascii="Arial" w:hAnsi="Arial" w:cs="Arial"/>
          <w:b/>
          <w:sz w:val="24"/>
          <w:szCs w:val="24"/>
        </w:rPr>
        <w:t>INDICADORES</w:t>
      </w:r>
      <w:r w:rsidR="00641874">
        <w:rPr>
          <w:rFonts w:ascii="Arial" w:hAnsi="Arial" w:cs="Arial"/>
          <w:b/>
          <w:sz w:val="24"/>
          <w:szCs w:val="24"/>
        </w:rPr>
        <w:t>.</w:t>
      </w:r>
    </w:p>
    <w:p w14:paraId="15C2D3AB" w14:textId="77777777" w:rsidR="00AF2063" w:rsidRPr="00522EC1" w:rsidRDefault="00AF2063" w:rsidP="00AF2063">
      <w:pPr>
        <w:pStyle w:val="Ttulo3"/>
        <w:ind w:left="142"/>
        <w:jc w:val="both"/>
        <w:rPr>
          <w:rFonts w:eastAsiaTheme="minorHAnsi"/>
          <w:b w:val="0"/>
          <w:bCs w:val="0"/>
          <w:i/>
          <w:color w:val="808080" w:themeColor="background1" w:themeShade="80"/>
          <w:kern w:val="2"/>
          <w:sz w:val="24"/>
          <w:szCs w:val="24"/>
          <w:lang w:val="es-CO"/>
          <w14:ligatures w14:val="standardContextual"/>
        </w:rPr>
      </w:pPr>
      <w:r w:rsidRPr="00522EC1">
        <w:rPr>
          <w:rFonts w:eastAsiaTheme="minorHAnsi"/>
          <w:b w:val="0"/>
          <w:bCs w:val="0"/>
          <w:i/>
          <w:color w:val="808080" w:themeColor="background1" w:themeShade="80"/>
          <w:kern w:val="2"/>
          <w:sz w:val="24"/>
          <w:szCs w:val="24"/>
          <w:lang w:val="es-CO"/>
          <w14:ligatures w14:val="standardContextual"/>
        </w:rPr>
        <w:t>En esta sección se deberá justificar de manera detallada cada una de las actualizaciones propuestas en relación con los indicadores y metas del proyecto de inversión. La justificación debe incluir una descripción técnica que fundamente la necesidad del ajuste, ya sea por cambios en el alcance del proyecto, variaciones en los recursos disponibles, revisiones metodológicas, modificaciones en el contexto operativo o actualizaciones normativas.</w:t>
      </w:r>
    </w:p>
    <w:p w14:paraId="1C8A2C4F" w14:textId="77777777" w:rsidR="00AF2063" w:rsidRPr="00AF2063" w:rsidRDefault="00AF2063" w:rsidP="00AF2063">
      <w:pPr>
        <w:jc w:val="both"/>
        <w:rPr>
          <w:rFonts w:ascii="Arial" w:hAnsi="Arial" w:cs="Arial"/>
          <w:b/>
          <w:sz w:val="24"/>
          <w:szCs w:val="24"/>
        </w:rPr>
      </w:pPr>
    </w:p>
    <w:p w14:paraId="65708E55" w14:textId="28BEEE93" w:rsidR="002F4EB9" w:rsidRPr="003A20B3" w:rsidRDefault="000C5455" w:rsidP="002F4EB9">
      <w:pPr>
        <w:pStyle w:val="Ttulo3"/>
        <w:numPr>
          <w:ilvl w:val="0"/>
          <w:numId w:val="12"/>
        </w:numPr>
        <w:spacing w:before="0"/>
        <w:jc w:val="both"/>
        <w:rPr>
          <w:rStyle w:val="normaltextrun"/>
          <w:b w:val="0"/>
          <w:color w:val="000000"/>
          <w:sz w:val="24"/>
          <w:szCs w:val="24"/>
          <w:bdr w:val="none" w:sz="0" w:space="0" w:color="auto" w:frame="1"/>
        </w:rPr>
      </w:pPr>
      <w:r w:rsidRPr="003A20B3">
        <w:rPr>
          <w:rStyle w:val="normaltextrun"/>
          <w:b w:val="0"/>
          <w:bCs w:val="0"/>
          <w:color w:val="000000"/>
          <w:sz w:val="24"/>
          <w:szCs w:val="24"/>
          <w:bdr w:val="none" w:sz="0" w:space="0" w:color="auto" w:frame="1"/>
        </w:rPr>
        <w:t>Objetivo No. 1</w:t>
      </w:r>
      <w:r w:rsidR="002F4EB9" w:rsidRPr="003A20B3">
        <w:rPr>
          <w:rStyle w:val="normaltextrun"/>
          <w:b w:val="0"/>
          <w:bCs w:val="0"/>
          <w:color w:val="000000"/>
          <w:sz w:val="24"/>
          <w:szCs w:val="24"/>
          <w:bdr w:val="none" w:sz="0" w:space="0" w:color="auto" w:frame="1"/>
        </w:rPr>
        <w:t>#</w:t>
      </w:r>
      <w:r w:rsidRPr="003A20B3">
        <w:rPr>
          <w:rStyle w:val="normaltextrun"/>
          <w:b w:val="0"/>
          <w:bCs w:val="0"/>
          <w:color w:val="000000"/>
          <w:sz w:val="24"/>
          <w:szCs w:val="24"/>
          <w:bdr w:val="none" w:sz="0" w:space="0" w:color="auto" w:frame="1"/>
        </w:rPr>
        <w:t>:</w:t>
      </w:r>
    </w:p>
    <w:p w14:paraId="500FE541" w14:textId="4498BB62" w:rsidR="000C5455" w:rsidRPr="003A20B3" w:rsidRDefault="000C5455" w:rsidP="002F4EB9">
      <w:pPr>
        <w:pStyle w:val="Ttulo3"/>
        <w:spacing w:before="0"/>
        <w:ind w:left="502"/>
        <w:jc w:val="both"/>
        <w:rPr>
          <w:rStyle w:val="normaltextrun"/>
          <w:b w:val="0"/>
          <w:color w:val="000000"/>
          <w:sz w:val="24"/>
          <w:szCs w:val="24"/>
          <w:bdr w:val="none" w:sz="0" w:space="0" w:color="auto" w:frame="1"/>
        </w:rPr>
      </w:pPr>
      <w:r w:rsidRPr="003A20B3">
        <w:rPr>
          <w:rStyle w:val="normaltextrun"/>
          <w:b w:val="0"/>
          <w:color w:val="000000"/>
          <w:sz w:val="24"/>
          <w:szCs w:val="24"/>
          <w:bdr w:val="none" w:sz="0" w:space="0" w:color="auto" w:frame="1"/>
        </w:rPr>
        <w:t>Producto</w:t>
      </w:r>
      <w:r w:rsidR="002F4EB9" w:rsidRPr="003A20B3">
        <w:rPr>
          <w:rStyle w:val="normaltextrun"/>
          <w:b w:val="0"/>
          <w:bCs w:val="0"/>
          <w:color w:val="000000"/>
          <w:sz w:val="24"/>
          <w:szCs w:val="24"/>
          <w:bdr w:val="none" w:sz="0" w:space="0" w:color="auto" w:frame="1"/>
        </w:rPr>
        <w:t xml:space="preserve"> #</w:t>
      </w:r>
      <w:r w:rsidRPr="003A20B3">
        <w:rPr>
          <w:rStyle w:val="normaltextrun"/>
          <w:b w:val="0"/>
          <w:bCs w:val="0"/>
          <w:color w:val="000000"/>
          <w:sz w:val="24"/>
          <w:szCs w:val="24"/>
          <w:bdr w:val="none" w:sz="0" w:space="0" w:color="auto" w:frame="1"/>
        </w:rPr>
        <w:t xml:space="preserve">: </w:t>
      </w:r>
    </w:p>
    <w:p w14:paraId="5244C58E" w14:textId="726F22A4" w:rsidR="00AF2063" w:rsidRDefault="000C5455" w:rsidP="00D53D3D">
      <w:pPr>
        <w:pStyle w:val="Ttulo3"/>
        <w:spacing w:before="0"/>
        <w:ind w:left="142"/>
        <w:jc w:val="both"/>
        <w:rPr>
          <w:rStyle w:val="normaltextrun"/>
          <w:b w:val="0"/>
          <w:color w:val="000000"/>
          <w:sz w:val="24"/>
          <w:szCs w:val="24"/>
          <w:bdr w:val="none" w:sz="0" w:space="0" w:color="auto" w:frame="1"/>
        </w:rPr>
      </w:pPr>
      <w:r w:rsidRPr="003A20B3">
        <w:rPr>
          <w:rStyle w:val="normaltextrun"/>
          <w:b w:val="0"/>
          <w:color w:val="000000"/>
          <w:sz w:val="24"/>
          <w:szCs w:val="24"/>
          <w:bdr w:val="none" w:sz="0" w:space="0" w:color="auto" w:frame="1"/>
        </w:rPr>
        <w:t xml:space="preserve">      Indicador</w:t>
      </w:r>
      <w:r w:rsidR="00AD2677">
        <w:rPr>
          <w:rStyle w:val="normaltextrun"/>
          <w:b w:val="0"/>
          <w:color w:val="000000"/>
          <w:sz w:val="24"/>
          <w:szCs w:val="24"/>
          <w:bdr w:val="none" w:sz="0" w:space="0" w:color="auto" w:frame="1"/>
        </w:rPr>
        <w:t>/meta</w:t>
      </w:r>
      <w:r w:rsidRPr="003A20B3">
        <w:rPr>
          <w:rStyle w:val="normaltextrun"/>
          <w:b w:val="0"/>
          <w:color w:val="000000"/>
          <w:sz w:val="24"/>
          <w:szCs w:val="24"/>
          <w:bdr w:val="none" w:sz="0" w:space="0" w:color="auto" w:frame="1"/>
        </w:rPr>
        <w:t xml:space="preserve">: </w:t>
      </w:r>
    </w:p>
    <w:p w14:paraId="2C90E8B0" w14:textId="0CA3B266" w:rsidR="00AD2677" w:rsidRDefault="00AD2677" w:rsidP="00D53D3D">
      <w:pPr>
        <w:pStyle w:val="Ttulo3"/>
        <w:spacing w:before="0"/>
        <w:ind w:left="142"/>
        <w:jc w:val="both"/>
        <w:rPr>
          <w:rStyle w:val="normaltextrun"/>
          <w:b w:val="0"/>
          <w:color w:val="000000"/>
          <w:sz w:val="24"/>
          <w:szCs w:val="24"/>
          <w:bdr w:val="none" w:sz="0" w:space="0" w:color="auto" w:frame="1"/>
        </w:rPr>
      </w:pPr>
      <w:r>
        <w:rPr>
          <w:rStyle w:val="normaltextrun"/>
          <w:b w:val="0"/>
          <w:color w:val="000000"/>
          <w:sz w:val="24"/>
          <w:szCs w:val="24"/>
          <w:bdr w:val="none" w:sz="0" w:space="0" w:color="auto" w:frame="1"/>
        </w:rPr>
        <w:t xml:space="preserve">      Justificación</w:t>
      </w:r>
      <w:r w:rsidR="00D93F51">
        <w:rPr>
          <w:rStyle w:val="normaltextrun"/>
          <w:b w:val="0"/>
          <w:color w:val="000000"/>
          <w:sz w:val="24"/>
          <w:szCs w:val="24"/>
          <w:bdr w:val="none" w:sz="0" w:space="0" w:color="auto" w:frame="1"/>
        </w:rPr>
        <w:t>:</w:t>
      </w:r>
      <w:r>
        <w:rPr>
          <w:rStyle w:val="normaltextrun"/>
          <w:b w:val="0"/>
          <w:color w:val="000000"/>
          <w:sz w:val="24"/>
          <w:szCs w:val="24"/>
          <w:bdr w:val="none" w:sz="0" w:space="0" w:color="auto" w:frame="1"/>
        </w:rPr>
        <w:tab/>
      </w:r>
    </w:p>
    <w:p w14:paraId="2334580C" w14:textId="69A7D743" w:rsidR="002F4EB9" w:rsidRPr="003A20B3" w:rsidRDefault="002F4EB9" w:rsidP="00D53D3D">
      <w:pPr>
        <w:pStyle w:val="Ttulo3"/>
        <w:spacing w:before="0"/>
        <w:ind w:left="142"/>
        <w:jc w:val="both"/>
        <w:rPr>
          <w:rStyle w:val="normaltextrun"/>
          <w:b w:val="0"/>
          <w:color w:val="000000"/>
          <w:sz w:val="24"/>
          <w:szCs w:val="24"/>
          <w:bdr w:val="none" w:sz="0" w:space="0" w:color="auto" w:frame="1"/>
        </w:rPr>
      </w:pPr>
    </w:p>
    <w:p w14:paraId="74AE1401" w14:textId="4B1F7680" w:rsidR="002F4EB9" w:rsidRPr="003A20B3" w:rsidRDefault="002F4EB9" w:rsidP="002F4EB9">
      <w:pPr>
        <w:pStyle w:val="Ttulo3"/>
        <w:numPr>
          <w:ilvl w:val="0"/>
          <w:numId w:val="12"/>
        </w:numPr>
        <w:spacing w:before="0"/>
        <w:jc w:val="both"/>
        <w:rPr>
          <w:rStyle w:val="normaltextrun"/>
          <w:b w:val="0"/>
          <w:color w:val="000000"/>
          <w:sz w:val="24"/>
          <w:szCs w:val="24"/>
          <w:bdr w:val="none" w:sz="0" w:space="0" w:color="auto" w:frame="1"/>
        </w:rPr>
      </w:pPr>
      <w:r w:rsidRPr="003A20B3">
        <w:rPr>
          <w:rStyle w:val="normaltextrun"/>
          <w:b w:val="0"/>
          <w:bCs w:val="0"/>
          <w:color w:val="000000"/>
          <w:sz w:val="24"/>
          <w:szCs w:val="24"/>
          <w:bdr w:val="none" w:sz="0" w:space="0" w:color="auto" w:frame="1"/>
        </w:rPr>
        <w:t>Objetivo No. #:</w:t>
      </w:r>
      <w:r w:rsidR="00AF2063">
        <w:rPr>
          <w:rStyle w:val="normaltextrun"/>
          <w:b w:val="0"/>
          <w:bCs w:val="0"/>
          <w:color w:val="000000"/>
          <w:sz w:val="24"/>
          <w:szCs w:val="24"/>
          <w:bdr w:val="none" w:sz="0" w:space="0" w:color="auto" w:frame="1"/>
        </w:rPr>
        <w:t>2</w:t>
      </w:r>
    </w:p>
    <w:p w14:paraId="55425DAD" w14:textId="4C57D404" w:rsidR="002F4EB9" w:rsidRPr="003A20B3" w:rsidRDefault="002F4EB9" w:rsidP="002F4EB9">
      <w:pPr>
        <w:pStyle w:val="Ttulo3"/>
        <w:spacing w:before="0"/>
        <w:ind w:left="502"/>
        <w:jc w:val="both"/>
        <w:rPr>
          <w:rStyle w:val="normaltextrun"/>
          <w:b w:val="0"/>
          <w:color w:val="000000"/>
          <w:sz w:val="24"/>
          <w:szCs w:val="24"/>
          <w:bdr w:val="none" w:sz="0" w:space="0" w:color="auto" w:frame="1"/>
        </w:rPr>
      </w:pPr>
      <w:r w:rsidRPr="003A20B3">
        <w:rPr>
          <w:rStyle w:val="normaltextrun"/>
          <w:b w:val="0"/>
          <w:color w:val="000000"/>
          <w:sz w:val="24"/>
          <w:szCs w:val="24"/>
          <w:bdr w:val="none" w:sz="0" w:space="0" w:color="auto" w:frame="1"/>
        </w:rPr>
        <w:t>Producto</w:t>
      </w:r>
      <w:r w:rsidRPr="003A20B3">
        <w:rPr>
          <w:rStyle w:val="normaltextrun"/>
          <w:b w:val="0"/>
          <w:bCs w:val="0"/>
          <w:color w:val="000000"/>
          <w:sz w:val="24"/>
          <w:szCs w:val="24"/>
          <w:bdr w:val="none" w:sz="0" w:space="0" w:color="auto" w:frame="1"/>
        </w:rPr>
        <w:t xml:space="preserve"> #: </w:t>
      </w:r>
    </w:p>
    <w:p w14:paraId="0613C2D4" w14:textId="487CEF49" w:rsidR="002F4EB9" w:rsidRDefault="00AD2677" w:rsidP="00D53D3D">
      <w:pPr>
        <w:pStyle w:val="Ttulo3"/>
        <w:spacing w:before="0"/>
        <w:ind w:left="142"/>
        <w:jc w:val="both"/>
        <w:rPr>
          <w:rStyle w:val="normaltextrun"/>
          <w:b w:val="0"/>
          <w:color w:val="000000"/>
          <w:sz w:val="24"/>
          <w:szCs w:val="24"/>
          <w:bdr w:val="none" w:sz="0" w:space="0" w:color="auto" w:frame="1"/>
        </w:rPr>
      </w:pPr>
      <w:r>
        <w:rPr>
          <w:rStyle w:val="normaltextrun"/>
          <w:b w:val="0"/>
          <w:color w:val="000000"/>
          <w:sz w:val="24"/>
          <w:szCs w:val="24"/>
          <w:bdr w:val="none" w:sz="0" w:space="0" w:color="auto" w:frame="1"/>
        </w:rPr>
        <w:t xml:space="preserve">      Indicador/meta</w:t>
      </w:r>
    </w:p>
    <w:p w14:paraId="7BF4A3A6" w14:textId="6C8D3F4F" w:rsidR="00AD2677" w:rsidRDefault="00AD2677" w:rsidP="00D53D3D">
      <w:pPr>
        <w:pStyle w:val="Ttulo3"/>
        <w:spacing w:before="0"/>
        <w:ind w:left="142"/>
        <w:jc w:val="both"/>
        <w:rPr>
          <w:rStyle w:val="normaltextrun"/>
          <w:b w:val="0"/>
          <w:color w:val="000000"/>
          <w:sz w:val="24"/>
          <w:szCs w:val="24"/>
          <w:bdr w:val="none" w:sz="0" w:space="0" w:color="auto" w:frame="1"/>
        </w:rPr>
      </w:pPr>
      <w:r>
        <w:rPr>
          <w:rStyle w:val="normaltextrun"/>
          <w:b w:val="0"/>
          <w:color w:val="000000"/>
          <w:sz w:val="24"/>
          <w:szCs w:val="24"/>
          <w:bdr w:val="none" w:sz="0" w:space="0" w:color="auto" w:frame="1"/>
        </w:rPr>
        <w:t xml:space="preserve">      Justificación</w:t>
      </w:r>
      <w:r w:rsidR="00D93F51">
        <w:rPr>
          <w:rStyle w:val="normaltextrun"/>
          <w:b w:val="0"/>
          <w:color w:val="000000"/>
          <w:sz w:val="24"/>
          <w:szCs w:val="24"/>
          <w:bdr w:val="none" w:sz="0" w:space="0" w:color="auto" w:frame="1"/>
        </w:rPr>
        <w:t>:</w:t>
      </w:r>
      <w:r>
        <w:rPr>
          <w:rStyle w:val="normaltextrun"/>
          <w:b w:val="0"/>
          <w:color w:val="000000"/>
          <w:sz w:val="24"/>
          <w:szCs w:val="24"/>
          <w:bdr w:val="none" w:sz="0" w:space="0" w:color="auto" w:frame="1"/>
        </w:rPr>
        <w:tab/>
      </w:r>
    </w:p>
    <w:p w14:paraId="5D664068" w14:textId="77777777" w:rsidR="00AD2677" w:rsidRPr="003A20B3" w:rsidRDefault="00AD2677" w:rsidP="00D53D3D">
      <w:pPr>
        <w:pStyle w:val="Ttulo3"/>
        <w:spacing w:before="0"/>
        <w:ind w:left="142"/>
        <w:jc w:val="both"/>
        <w:rPr>
          <w:rStyle w:val="normaltextrun"/>
          <w:b w:val="0"/>
          <w:color w:val="000000"/>
          <w:sz w:val="24"/>
          <w:szCs w:val="24"/>
          <w:bdr w:val="none" w:sz="0" w:space="0" w:color="auto" w:frame="1"/>
        </w:rPr>
      </w:pPr>
    </w:p>
    <w:p w14:paraId="0E646D70" w14:textId="77777777" w:rsidR="002F4EB9" w:rsidRPr="003A20B3" w:rsidRDefault="002F4EB9" w:rsidP="002F4EB9">
      <w:pPr>
        <w:pStyle w:val="Ttulo3"/>
        <w:numPr>
          <w:ilvl w:val="0"/>
          <w:numId w:val="12"/>
        </w:numPr>
        <w:spacing w:before="0"/>
        <w:jc w:val="both"/>
        <w:rPr>
          <w:rStyle w:val="normaltextrun"/>
          <w:b w:val="0"/>
          <w:color w:val="000000"/>
          <w:sz w:val="24"/>
          <w:szCs w:val="24"/>
          <w:bdr w:val="none" w:sz="0" w:space="0" w:color="auto" w:frame="1"/>
        </w:rPr>
      </w:pPr>
      <w:r w:rsidRPr="003A20B3">
        <w:rPr>
          <w:rStyle w:val="normaltextrun"/>
          <w:b w:val="0"/>
          <w:bCs w:val="0"/>
          <w:color w:val="000000"/>
          <w:sz w:val="24"/>
          <w:szCs w:val="24"/>
          <w:bdr w:val="none" w:sz="0" w:space="0" w:color="auto" w:frame="1"/>
        </w:rPr>
        <w:t>Objetivo No. #:</w:t>
      </w:r>
    </w:p>
    <w:p w14:paraId="3DC721C0" w14:textId="77777777" w:rsidR="002F4EB9" w:rsidRPr="003A20B3" w:rsidRDefault="002F4EB9" w:rsidP="002F4EB9">
      <w:pPr>
        <w:pStyle w:val="Ttulo3"/>
        <w:spacing w:before="0"/>
        <w:ind w:left="502"/>
        <w:jc w:val="both"/>
        <w:rPr>
          <w:rStyle w:val="normaltextrun"/>
          <w:b w:val="0"/>
          <w:color w:val="000000"/>
          <w:sz w:val="24"/>
          <w:szCs w:val="24"/>
          <w:bdr w:val="none" w:sz="0" w:space="0" w:color="auto" w:frame="1"/>
        </w:rPr>
      </w:pPr>
      <w:r w:rsidRPr="003A20B3">
        <w:rPr>
          <w:rStyle w:val="normaltextrun"/>
          <w:b w:val="0"/>
          <w:color w:val="000000"/>
          <w:sz w:val="24"/>
          <w:szCs w:val="24"/>
          <w:bdr w:val="none" w:sz="0" w:space="0" w:color="auto" w:frame="1"/>
        </w:rPr>
        <w:lastRenderedPageBreak/>
        <w:t>Producto</w:t>
      </w:r>
      <w:r w:rsidRPr="003A20B3">
        <w:rPr>
          <w:rStyle w:val="normaltextrun"/>
          <w:b w:val="0"/>
          <w:bCs w:val="0"/>
          <w:color w:val="000000"/>
          <w:sz w:val="24"/>
          <w:szCs w:val="24"/>
          <w:bdr w:val="none" w:sz="0" w:space="0" w:color="auto" w:frame="1"/>
        </w:rPr>
        <w:t xml:space="preserve"> #: </w:t>
      </w:r>
    </w:p>
    <w:p w14:paraId="1B66A835" w14:textId="110441E6" w:rsidR="002F4EB9" w:rsidRDefault="00AD2677" w:rsidP="002F4EB9">
      <w:pPr>
        <w:pStyle w:val="Ttulo3"/>
        <w:spacing w:before="0"/>
        <w:ind w:left="142"/>
        <w:jc w:val="both"/>
        <w:rPr>
          <w:rStyle w:val="normaltextrun"/>
          <w:b w:val="0"/>
          <w:color w:val="000000"/>
          <w:sz w:val="24"/>
          <w:szCs w:val="24"/>
          <w:bdr w:val="none" w:sz="0" w:space="0" w:color="auto" w:frame="1"/>
        </w:rPr>
      </w:pPr>
      <w:r>
        <w:rPr>
          <w:rStyle w:val="normaltextrun"/>
          <w:b w:val="0"/>
          <w:color w:val="000000"/>
          <w:sz w:val="24"/>
          <w:szCs w:val="24"/>
          <w:bdr w:val="none" w:sz="0" w:space="0" w:color="auto" w:frame="1"/>
        </w:rPr>
        <w:t xml:space="preserve">      Indicador/meta</w:t>
      </w:r>
      <w:r w:rsidR="002F4EB9" w:rsidRPr="003A20B3">
        <w:rPr>
          <w:rStyle w:val="normaltextrun"/>
          <w:b w:val="0"/>
          <w:color w:val="000000"/>
          <w:sz w:val="24"/>
          <w:szCs w:val="24"/>
          <w:bdr w:val="none" w:sz="0" w:space="0" w:color="auto" w:frame="1"/>
        </w:rPr>
        <w:t xml:space="preserve"> </w:t>
      </w:r>
    </w:p>
    <w:p w14:paraId="6B60D61D" w14:textId="3B7123AE" w:rsidR="00AD2677" w:rsidRDefault="00AD2677" w:rsidP="002F4EB9">
      <w:pPr>
        <w:pStyle w:val="Ttulo3"/>
        <w:spacing w:before="0"/>
        <w:ind w:left="142"/>
        <w:jc w:val="both"/>
        <w:rPr>
          <w:rStyle w:val="normaltextrun"/>
          <w:b w:val="0"/>
          <w:color w:val="000000"/>
          <w:sz w:val="24"/>
          <w:szCs w:val="24"/>
          <w:bdr w:val="none" w:sz="0" w:space="0" w:color="auto" w:frame="1"/>
        </w:rPr>
      </w:pPr>
      <w:r>
        <w:rPr>
          <w:rStyle w:val="normaltextrun"/>
          <w:b w:val="0"/>
          <w:color w:val="000000"/>
          <w:sz w:val="24"/>
          <w:szCs w:val="24"/>
          <w:bdr w:val="none" w:sz="0" w:space="0" w:color="auto" w:frame="1"/>
        </w:rPr>
        <w:t xml:space="preserve">      Justificación</w:t>
      </w:r>
      <w:r w:rsidR="00D93F51">
        <w:rPr>
          <w:rStyle w:val="normaltextrun"/>
          <w:b w:val="0"/>
          <w:color w:val="000000"/>
          <w:sz w:val="24"/>
          <w:szCs w:val="24"/>
          <w:bdr w:val="none" w:sz="0" w:space="0" w:color="auto" w:frame="1"/>
        </w:rPr>
        <w:t>:</w:t>
      </w:r>
      <w:r>
        <w:rPr>
          <w:rStyle w:val="normaltextrun"/>
          <w:b w:val="0"/>
          <w:color w:val="000000"/>
          <w:sz w:val="24"/>
          <w:szCs w:val="24"/>
          <w:bdr w:val="none" w:sz="0" w:space="0" w:color="auto" w:frame="1"/>
        </w:rPr>
        <w:tab/>
      </w:r>
    </w:p>
    <w:p w14:paraId="5F259C9B" w14:textId="240DB065" w:rsidR="00A15B3D" w:rsidRDefault="00A15B3D" w:rsidP="002F4EB9">
      <w:pPr>
        <w:pStyle w:val="Ttulo3"/>
        <w:spacing w:before="0"/>
        <w:ind w:left="142"/>
        <w:jc w:val="both"/>
        <w:rPr>
          <w:rStyle w:val="normaltextrun"/>
          <w:b w:val="0"/>
          <w:color w:val="000000"/>
          <w:sz w:val="24"/>
          <w:szCs w:val="24"/>
          <w:bdr w:val="none" w:sz="0" w:space="0" w:color="auto" w:frame="1"/>
        </w:rPr>
      </w:pPr>
    </w:p>
    <w:p w14:paraId="3C34DB99" w14:textId="35BD43DA" w:rsidR="00A15B3D" w:rsidRPr="00951A69" w:rsidRDefault="00A15B3D" w:rsidP="00951A69">
      <w:pPr>
        <w:pStyle w:val="Ttulo3"/>
        <w:spacing w:before="0"/>
        <w:ind w:left="142"/>
        <w:jc w:val="center"/>
        <w:rPr>
          <w:rStyle w:val="normaltextrun"/>
          <w:b w:val="0"/>
          <w:bdr w:val="none" w:sz="0" w:space="0" w:color="auto" w:frame="1"/>
        </w:rPr>
      </w:pPr>
    </w:p>
    <w:p w14:paraId="3DA180B2" w14:textId="524D56A5" w:rsidR="00A15B3D" w:rsidRPr="00951A69" w:rsidRDefault="00951A69" w:rsidP="00951A69">
      <w:pPr>
        <w:pStyle w:val="Descripcin"/>
        <w:jc w:val="center"/>
        <w:rPr>
          <w:rStyle w:val="normaltextrun"/>
          <w:rFonts w:ascii="Arial" w:hAnsi="Arial" w:cs="Arial"/>
          <w:b/>
          <w:i w:val="0"/>
          <w:color w:val="auto"/>
          <w:sz w:val="20"/>
          <w:szCs w:val="20"/>
          <w:bdr w:val="none" w:sz="0" w:space="0" w:color="auto" w:frame="1"/>
        </w:rPr>
      </w:pPr>
      <w:r w:rsidRPr="00951A69">
        <w:rPr>
          <w:rFonts w:ascii="Arial" w:hAnsi="Arial" w:cs="Arial"/>
          <w:i w:val="0"/>
          <w:color w:val="auto"/>
          <w:sz w:val="20"/>
          <w:szCs w:val="20"/>
        </w:rPr>
        <w:t xml:space="preserve">Tabla </w:t>
      </w:r>
      <w:r w:rsidRPr="00951A69">
        <w:rPr>
          <w:rFonts w:ascii="Arial" w:hAnsi="Arial" w:cs="Arial"/>
          <w:i w:val="0"/>
          <w:color w:val="auto"/>
          <w:sz w:val="20"/>
          <w:szCs w:val="20"/>
        </w:rPr>
        <w:fldChar w:fldCharType="begin"/>
      </w:r>
      <w:r w:rsidRPr="00951A69">
        <w:rPr>
          <w:rFonts w:ascii="Arial" w:hAnsi="Arial" w:cs="Arial"/>
          <w:i w:val="0"/>
          <w:color w:val="auto"/>
          <w:sz w:val="20"/>
          <w:szCs w:val="20"/>
        </w:rPr>
        <w:instrText xml:space="preserve"> SEQ Tabla \* ARABIC </w:instrText>
      </w:r>
      <w:r w:rsidRPr="00951A69">
        <w:rPr>
          <w:rFonts w:ascii="Arial" w:hAnsi="Arial" w:cs="Arial"/>
          <w:i w:val="0"/>
          <w:color w:val="auto"/>
          <w:sz w:val="20"/>
          <w:szCs w:val="20"/>
        </w:rPr>
        <w:fldChar w:fldCharType="separate"/>
      </w:r>
      <w:r w:rsidRPr="00951A69">
        <w:rPr>
          <w:rFonts w:ascii="Arial" w:hAnsi="Arial" w:cs="Arial"/>
          <w:i w:val="0"/>
          <w:noProof/>
          <w:color w:val="auto"/>
          <w:sz w:val="20"/>
          <w:szCs w:val="20"/>
        </w:rPr>
        <w:t>2</w:t>
      </w:r>
      <w:r w:rsidRPr="00951A69">
        <w:rPr>
          <w:rFonts w:ascii="Arial" w:hAnsi="Arial" w:cs="Arial"/>
          <w:i w:val="0"/>
          <w:color w:val="auto"/>
          <w:sz w:val="20"/>
          <w:szCs w:val="20"/>
        </w:rPr>
        <w:fldChar w:fldCharType="end"/>
      </w:r>
      <w:r w:rsidRPr="00951A69">
        <w:rPr>
          <w:rFonts w:ascii="Arial" w:hAnsi="Arial" w:cs="Arial"/>
          <w:i w:val="0"/>
          <w:color w:val="auto"/>
          <w:sz w:val="20"/>
          <w:szCs w:val="20"/>
        </w:rPr>
        <w:t>. Resumen actualización indicadores/metas</w:t>
      </w:r>
    </w:p>
    <w:tbl>
      <w:tblPr>
        <w:tblW w:w="8731" w:type="dxa"/>
        <w:jc w:val="center"/>
        <w:tblCellMar>
          <w:left w:w="70" w:type="dxa"/>
          <w:right w:w="70" w:type="dxa"/>
        </w:tblCellMar>
        <w:tblLook w:val="04A0" w:firstRow="1" w:lastRow="0" w:firstColumn="1" w:lastColumn="0" w:noHBand="0" w:noVBand="1"/>
      </w:tblPr>
      <w:tblGrid>
        <w:gridCol w:w="2038"/>
        <w:gridCol w:w="2493"/>
        <w:gridCol w:w="2332"/>
        <w:gridCol w:w="1868"/>
      </w:tblGrid>
      <w:tr w:rsidR="00A15B3D" w:rsidRPr="000C5455" w14:paraId="737107B9" w14:textId="77777777" w:rsidTr="00A15B3D">
        <w:trPr>
          <w:trHeight w:val="99"/>
          <w:jc w:val="center"/>
        </w:trPr>
        <w:tc>
          <w:tcPr>
            <w:tcW w:w="2038" w:type="dxa"/>
            <w:tcBorders>
              <w:top w:val="single" w:sz="4" w:space="0" w:color="auto"/>
              <w:left w:val="single" w:sz="4" w:space="0" w:color="auto"/>
              <w:bottom w:val="nil"/>
              <w:right w:val="single" w:sz="4" w:space="0" w:color="auto"/>
            </w:tcBorders>
            <w:shd w:val="clear" w:color="auto" w:fill="0070C0"/>
            <w:noWrap/>
            <w:vAlign w:val="center"/>
            <w:hideMark/>
          </w:tcPr>
          <w:p w14:paraId="5DE0F74B" w14:textId="77777777" w:rsidR="00A15B3D" w:rsidRPr="000C5455" w:rsidRDefault="00A15B3D" w:rsidP="00981201">
            <w:pPr>
              <w:spacing w:after="0" w:line="240" w:lineRule="auto"/>
              <w:jc w:val="center"/>
              <w:rPr>
                <w:rFonts w:ascii="Arial" w:eastAsia="Times New Roman" w:hAnsi="Arial" w:cs="Arial"/>
                <w:b/>
                <w:bCs/>
                <w:color w:val="FFFFFF"/>
                <w:kern w:val="0"/>
                <w:sz w:val="18"/>
                <w:szCs w:val="24"/>
                <w:lang w:eastAsia="es-CO"/>
                <w14:ligatures w14:val="none"/>
              </w:rPr>
            </w:pPr>
            <w:r w:rsidRPr="000C5455">
              <w:rPr>
                <w:rFonts w:ascii="Arial" w:eastAsia="Times New Roman" w:hAnsi="Arial" w:cs="Arial"/>
                <w:b/>
                <w:bCs/>
                <w:color w:val="FFFFFF"/>
                <w:kern w:val="0"/>
                <w:sz w:val="18"/>
                <w:szCs w:val="24"/>
                <w:lang w:eastAsia="es-CO"/>
                <w14:ligatures w14:val="none"/>
              </w:rPr>
              <w:t xml:space="preserve">Producto </w:t>
            </w:r>
          </w:p>
        </w:tc>
        <w:tc>
          <w:tcPr>
            <w:tcW w:w="2493" w:type="dxa"/>
            <w:tcBorders>
              <w:top w:val="single" w:sz="4" w:space="0" w:color="auto"/>
              <w:left w:val="nil"/>
              <w:bottom w:val="nil"/>
              <w:right w:val="single" w:sz="4" w:space="0" w:color="auto"/>
            </w:tcBorders>
            <w:shd w:val="clear" w:color="auto" w:fill="0070C0"/>
            <w:noWrap/>
            <w:vAlign w:val="center"/>
            <w:hideMark/>
          </w:tcPr>
          <w:p w14:paraId="1A7BEA5D" w14:textId="77777777" w:rsidR="00A15B3D" w:rsidRPr="000C5455" w:rsidRDefault="00A15B3D" w:rsidP="00981201">
            <w:pPr>
              <w:spacing w:after="0" w:line="240" w:lineRule="auto"/>
              <w:jc w:val="center"/>
              <w:rPr>
                <w:rFonts w:ascii="Arial" w:eastAsia="Times New Roman" w:hAnsi="Arial" w:cs="Arial"/>
                <w:b/>
                <w:bCs/>
                <w:color w:val="FFFFFF"/>
                <w:kern w:val="0"/>
                <w:sz w:val="18"/>
                <w:szCs w:val="24"/>
                <w:lang w:eastAsia="es-CO"/>
                <w14:ligatures w14:val="none"/>
              </w:rPr>
            </w:pPr>
            <w:r w:rsidRPr="000C5455">
              <w:rPr>
                <w:rFonts w:ascii="Arial" w:eastAsia="Times New Roman" w:hAnsi="Arial" w:cs="Arial"/>
                <w:b/>
                <w:bCs/>
                <w:color w:val="FFFFFF"/>
                <w:kern w:val="0"/>
                <w:sz w:val="18"/>
                <w:szCs w:val="24"/>
                <w:lang w:eastAsia="es-CO"/>
                <w14:ligatures w14:val="none"/>
              </w:rPr>
              <w:t>Indicador de producto</w:t>
            </w:r>
          </w:p>
        </w:tc>
        <w:tc>
          <w:tcPr>
            <w:tcW w:w="2332" w:type="dxa"/>
            <w:tcBorders>
              <w:top w:val="single" w:sz="4" w:space="0" w:color="auto"/>
              <w:left w:val="nil"/>
              <w:bottom w:val="single" w:sz="4" w:space="0" w:color="auto"/>
              <w:right w:val="single" w:sz="4" w:space="0" w:color="auto"/>
            </w:tcBorders>
            <w:shd w:val="clear" w:color="auto" w:fill="0070C0"/>
            <w:vAlign w:val="center"/>
            <w:hideMark/>
          </w:tcPr>
          <w:p w14:paraId="1EDABDC4" w14:textId="77777777" w:rsidR="00A15B3D" w:rsidRPr="000C5455" w:rsidRDefault="00A15B3D" w:rsidP="00981201">
            <w:pPr>
              <w:spacing w:after="0" w:line="240" w:lineRule="auto"/>
              <w:jc w:val="center"/>
              <w:rPr>
                <w:rFonts w:ascii="Arial" w:eastAsia="Times New Roman" w:hAnsi="Arial" w:cs="Arial"/>
                <w:b/>
                <w:bCs/>
                <w:color w:val="FFFFFF"/>
                <w:kern w:val="0"/>
                <w:sz w:val="18"/>
                <w:szCs w:val="24"/>
                <w:lang w:eastAsia="es-CO"/>
                <w14:ligatures w14:val="none"/>
              </w:rPr>
            </w:pPr>
            <w:r w:rsidRPr="000C5455">
              <w:rPr>
                <w:rFonts w:ascii="Arial" w:eastAsia="Times New Roman" w:hAnsi="Arial" w:cs="Arial"/>
                <w:b/>
                <w:bCs/>
                <w:color w:val="FFFFFF"/>
                <w:kern w:val="0"/>
                <w:sz w:val="18"/>
                <w:szCs w:val="24"/>
                <w:lang w:eastAsia="es-CO"/>
                <w14:ligatures w14:val="none"/>
              </w:rPr>
              <w:t>Meta en firme - PIIP</w:t>
            </w:r>
          </w:p>
        </w:tc>
        <w:tc>
          <w:tcPr>
            <w:tcW w:w="1868" w:type="dxa"/>
            <w:tcBorders>
              <w:top w:val="single" w:sz="4" w:space="0" w:color="auto"/>
              <w:left w:val="nil"/>
              <w:bottom w:val="single" w:sz="4" w:space="0" w:color="auto"/>
              <w:right w:val="single" w:sz="4" w:space="0" w:color="auto"/>
            </w:tcBorders>
            <w:shd w:val="clear" w:color="auto" w:fill="3B3838" w:themeFill="background2" w:themeFillShade="40"/>
            <w:vAlign w:val="center"/>
            <w:hideMark/>
          </w:tcPr>
          <w:p w14:paraId="48AEC2B9" w14:textId="77777777" w:rsidR="00A15B3D" w:rsidRPr="000C5455" w:rsidRDefault="00A15B3D" w:rsidP="00981201">
            <w:pPr>
              <w:spacing w:after="0" w:line="240" w:lineRule="auto"/>
              <w:jc w:val="center"/>
              <w:rPr>
                <w:rFonts w:ascii="Arial" w:eastAsia="Times New Roman" w:hAnsi="Arial" w:cs="Arial"/>
                <w:b/>
                <w:bCs/>
                <w:color w:val="FFFFFF"/>
                <w:kern w:val="0"/>
                <w:sz w:val="18"/>
                <w:szCs w:val="24"/>
                <w:lang w:eastAsia="es-CO"/>
                <w14:ligatures w14:val="none"/>
              </w:rPr>
            </w:pPr>
            <w:r w:rsidRPr="000C5455">
              <w:rPr>
                <w:rFonts w:ascii="Arial" w:eastAsia="Times New Roman" w:hAnsi="Arial" w:cs="Arial"/>
                <w:b/>
                <w:bCs/>
                <w:color w:val="FFFFFF"/>
                <w:kern w:val="0"/>
                <w:sz w:val="18"/>
                <w:szCs w:val="24"/>
                <w:lang w:eastAsia="es-CO"/>
                <w14:ligatures w14:val="none"/>
              </w:rPr>
              <w:t>Solicitud actualización Meta</w:t>
            </w:r>
          </w:p>
        </w:tc>
      </w:tr>
      <w:tr w:rsidR="00A15B3D" w:rsidRPr="000C5455" w14:paraId="1BB19AF6" w14:textId="77777777" w:rsidTr="00A15B3D">
        <w:trPr>
          <w:trHeight w:val="201"/>
          <w:jc w:val="center"/>
        </w:trPr>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52424036" w14:textId="2B5D6A74" w:rsidR="00A15B3D" w:rsidRPr="000C5455" w:rsidRDefault="00A15B3D" w:rsidP="00981201">
            <w:pPr>
              <w:spacing w:after="0" w:line="240" w:lineRule="auto"/>
              <w:jc w:val="center"/>
              <w:rPr>
                <w:rFonts w:ascii="Arial" w:eastAsia="Times New Roman" w:hAnsi="Arial" w:cs="Arial"/>
                <w:kern w:val="0"/>
                <w:sz w:val="18"/>
                <w:szCs w:val="24"/>
                <w:lang w:eastAsia="es-CO"/>
                <w14:ligatures w14:val="none"/>
              </w:rPr>
            </w:pPr>
          </w:p>
        </w:tc>
        <w:tc>
          <w:tcPr>
            <w:tcW w:w="2493" w:type="dxa"/>
            <w:tcBorders>
              <w:top w:val="single" w:sz="4" w:space="0" w:color="auto"/>
              <w:left w:val="nil"/>
              <w:bottom w:val="single" w:sz="4" w:space="0" w:color="auto"/>
              <w:right w:val="single" w:sz="4" w:space="0" w:color="auto"/>
            </w:tcBorders>
            <w:shd w:val="clear" w:color="auto" w:fill="auto"/>
            <w:vAlign w:val="center"/>
          </w:tcPr>
          <w:p w14:paraId="52A64922" w14:textId="068159C4" w:rsidR="00A15B3D" w:rsidRPr="000C5455" w:rsidRDefault="00A15B3D" w:rsidP="00981201">
            <w:pPr>
              <w:spacing w:after="0" w:line="240" w:lineRule="auto"/>
              <w:rPr>
                <w:rFonts w:ascii="Arial" w:eastAsia="Times New Roman" w:hAnsi="Arial" w:cs="Arial"/>
                <w:kern w:val="0"/>
                <w:sz w:val="18"/>
                <w:szCs w:val="24"/>
                <w:lang w:eastAsia="es-CO"/>
                <w14:ligatures w14:val="none"/>
              </w:rPr>
            </w:pPr>
          </w:p>
        </w:tc>
        <w:tc>
          <w:tcPr>
            <w:tcW w:w="233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0507E4F" w14:textId="69449126" w:rsidR="00A15B3D" w:rsidRPr="000C5455" w:rsidRDefault="00A15B3D" w:rsidP="00981201">
            <w:pPr>
              <w:spacing w:after="0" w:line="240" w:lineRule="auto"/>
              <w:jc w:val="center"/>
              <w:rPr>
                <w:rFonts w:ascii="Arial" w:eastAsia="Times New Roman" w:hAnsi="Arial" w:cs="Arial"/>
                <w:color w:val="000000"/>
                <w:kern w:val="0"/>
                <w:sz w:val="18"/>
                <w:szCs w:val="24"/>
                <w:lang w:eastAsia="es-CO"/>
                <w14:ligatures w14:val="none"/>
              </w:rPr>
            </w:pPr>
          </w:p>
        </w:tc>
        <w:tc>
          <w:tcPr>
            <w:tcW w:w="1868" w:type="dxa"/>
            <w:tcBorders>
              <w:top w:val="single" w:sz="4" w:space="0" w:color="auto"/>
              <w:left w:val="single" w:sz="4" w:space="0" w:color="auto"/>
              <w:bottom w:val="single" w:sz="4" w:space="0" w:color="auto"/>
              <w:right w:val="single" w:sz="4" w:space="0" w:color="auto"/>
            </w:tcBorders>
            <w:shd w:val="clear" w:color="auto" w:fill="auto"/>
            <w:vAlign w:val="center"/>
          </w:tcPr>
          <w:p w14:paraId="3B0A7830" w14:textId="5D4633F8" w:rsidR="00A15B3D" w:rsidRPr="000C5455" w:rsidRDefault="00A15B3D" w:rsidP="00981201">
            <w:pPr>
              <w:spacing w:after="0" w:line="240" w:lineRule="auto"/>
              <w:jc w:val="center"/>
              <w:rPr>
                <w:rFonts w:ascii="Arial" w:eastAsia="Times New Roman" w:hAnsi="Arial" w:cs="Arial"/>
                <w:kern w:val="0"/>
                <w:sz w:val="18"/>
                <w:szCs w:val="24"/>
                <w:lang w:eastAsia="es-CO"/>
                <w14:ligatures w14:val="none"/>
              </w:rPr>
            </w:pPr>
          </w:p>
        </w:tc>
      </w:tr>
      <w:tr w:rsidR="00A15B3D" w:rsidRPr="000C5455" w14:paraId="11A33F20" w14:textId="77777777" w:rsidTr="00A15B3D">
        <w:trPr>
          <w:trHeight w:val="99"/>
          <w:jc w:val="center"/>
        </w:trPr>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07929AD3" w14:textId="77777777" w:rsidR="00A15B3D" w:rsidRPr="000C5455" w:rsidRDefault="00A15B3D" w:rsidP="00981201">
            <w:pPr>
              <w:spacing w:after="0" w:line="240" w:lineRule="auto"/>
              <w:rPr>
                <w:rFonts w:ascii="Arial" w:eastAsia="Times New Roman" w:hAnsi="Arial" w:cs="Arial"/>
                <w:kern w:val="0"/>
                <w:sz w:val="18"/>
                <w:szCs w:val="24"/>
                <w:lang w:eastAsia="es-CO"/>
                <w14:ligatures w14:val="none"/>
              </w:rPr>
            </w:pPr>
          </w:p>
        </w:tc>
        <w:tc>
          <w:tcPr>
            <w:tcW w:w="2493" w:type="dxa"/>
            <w:tcBorders>
              <w:top w:val="nil"/>
              <w:left w:val="nil"/>
              <w:bottom w:val="single" w:sz="4" w:space="0" w:color="auto"/>
              <w:right w:val="single" w:sz="4" w:space="0" w:color="auto"/>
            </w:tcBorders>
            <w:shd w:val="clear" w:color="auto" w:fill="auto"/>
            <w:vAlign w:val="center"/>
          </w:tcPr>
          <w:p w14:paraId="1E4A40C2" w14:textId="3E71C980" w:rsidR="00A15B3D" w:rsidRPr="000C5455" w:rsidRDefault="00A15B3D" w:rsidP="00981201">
            <w:pPr>
              <w:spacing w:after="0" w:line="240" w:lineRule="auto"/>
              <w:rPr>
                <w:rFonts w:ascii="Arial" w:eastAsia="Times New Roman" w:hAnsi="Arial" w:cs="Arial"/>
                <w:kern w:val="0"/>
                <w:sz w:val="18"/>
                <w:szCs w:val="24"/>
                <w:lang w:eastAsia="es-CO"/>
                <w14:ligatures w14:val="none"/>
              </w:rPr>
            </w:pPr>
          </w:p>
        </w:tc>
        <w:tc>
          <w:tcPr>
            <w:tcW w:w="233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A31D7B" w14:textId="08B5B873" w:rsidR="00A15B3D" w:rsidRPr="000C5455" w:rsidRDefault="00A15B3D" w:rsidP="00981201">
            <w:pPr>
              <w:spacing w:after="0" w:line="240" w:lineRule="auto"/>
              <w:jc w:val="center"/>
              <w:rPr>
                <w:rFonts w:ascii="Arial" w:eastAsia="Times New Roman" w:hAnsi="Arial" w:cs="Arial"/>
                <w:color w:val="000000"/>
                <w:kern w:val="0"/>
                <w:sz w:val="18"/>
                <w:szCs w:val="24"/>
                <w:lang w:eastAsia="es-CO"/>
                <w14:ligatures w14:val="none"/>
              </w:rPr>
            </w:pPr>
          </w:p>
        </w:tc>
        <w:tc>
          <w:tcPr>
            <w:tcW w:w="1868" w:type="dxa"/>
            <w:tcBorders>
              <w:top w:val="single" w:sz="4" w:space="0" w:color="auto"/>
              <w:left w:val="single" w:sz="4" w:space="0" w:color="auto"/>
              <w:bottom w:val="single" w:sz="4" w:space="0" w:color="auto"/>
              <w:right w:val="single" w:sz="4" w:space="0" w:color="auto"/>
            </w:tcBorders>
            <w:shd w:val="clear" w:color="auto" w:fill="auto"/>
            <w:vAlign w:val="center"/>
          </w:tcPr>
          <w:p w14:paraId="09AECAB5" w14:textId="39C9AB19" w:rsidR="00A15B3D" w:rsidRPr="000C5455" w:rsidRDefault="00A15B3D" w:rsidP="00981201">
            <w:pPr>
              <w:spacing w:after="0" w:line="240" w:lineRule="auto"/>
              <w:jc w:val="center"/>
              <w:rPr>
                <w:rFonts w:ascii="Arial" w:eastAsia="Times New Roman" w:hAnsi="Arial" w:cs="Arial"/>
                <w:kern w:val="0"/>
                <w:sz w:val="18"/>
                <w:szCs w:val="24"/>
                <w:lang w:eastAsia="es-CO"/>
                <w14:ligatures w14:val="none"/>
              </w:rPr>
            </w:pPr>
          </w:p>
        </w:tc>
      </w:tr>
      <w:tr w:rsidR="00A15B3D" w:rsidRPr="000C5455" w14:paraId="0A601048" w14:textId="77777777" w:rsidTr="00A15B3D">
        <w:trPr>
          <w:trHeight w:val="99"/>
          <w:jc w:val="center"/>
        </w:trPr>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3EB95909" w14:textId="77777777" w:rsidR="00A15B3D" w:rsidRPr="000C5455" w:rsidRDefault="00A15B3D" w:rsidP="00981201">
            <w:pPr>
              <w:spacing w:after="0" w:line="240" w:lineRule="auto"/>
              <w:rPr>
                <w:rFonts w:ascii="Arial" w:eastAsia="Times New Roman" w:hAnsi="Arial" w:cs="Arial"/>
                <w:kern w:val="0"/>
                <w:sz w:val="18"/>
                <w:szCs w:val="24"/>
                <w:lang w:eastAsia="es-CO"/>
                <w14:ligatures w14:val="none"/>
              </w:rPr>
            </w:pPr>
          </w:p>
        </w:tc>
        <w:tc>
          <w:tcPr>
            <w:tcW w:w="2493" w:type="dxa"/>
            <w:tcBorders>
              <w:top w:val="nil"/>
              <w:left w:val="nil"/>
              <w:bottom w:val="single" w:sz="4" w:space="0" w:color="auto"/>
              <w:right w:val="single" w:sz="4" w:space="0" w:color="auto"/>
            </w:tcBorders>
            <w:shd w:val="clear" w:color="auto" w:fill="auto"/>
            <w:vAlign w:val="center"/>
          </w:tcPr>
          <w:p w14:paraId="679980C3" w14:textId="1B954DF5" w:rsidR="00A15B3D" w:rsidRPr="000C5455" w:rsidRDefault="00A15B3D" w:rsidP="00981201">
            <w:pPr>
              <w:spacing w:after="0" w:line="240" w:lineRule="auto"/>
              <w:rPr>
                <w:rFonts w:ascii="Arial" w:eastAsia="Times New Roman" w:hAnsi="Arial" w:cs="Arial"/>
                <w:kern w:val="0"/>
                <w:sz w:val="18"/>
                <w:szCs w:val="24"/>
                <w:lang w:eastAsia="es-CO"/>
                <w14:ligatures w14:val="none"/>
              </w:rPr>
            </w:pPr>
          </w:p>
        </w:tc>
        <w:tc>
          <w:tcPr>
            <w:tcW w:w="233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EDB885" w14:textId="380464A1" w:rsidR="00A15B3D" w:rsidRPr="000C5455" w:rsidRDefault="00A15B3D" w:rsidP="00981201">
            <w:pPr>
              <w:spacing w:after="0" w:line="240" w:lineRule="auto"/>
              <w:jc w:val="center"/>
              <w:rPr>
                <w:rFonts w:ascii="Arial" w:eastAsia="Times New Roman" w:hAnsi="Arial" w:cs="Arial"/>
                <w:color w:val="000000"/>
                <w:kern w:val="0"/>
                <w:sz w:val="18"/>
                <w:szCs w:val="24"/>
                <w:lang w:eastAsia="es-CO"/>
                <w14:ligatures w14:val="none"/>
              </w:rPr>
            </w:pPr>
          </w:p>
        </w:tc>
        <w:tc>
          <w:tcPr>
            <w:tcW w:w="1868" w:type="dxa"/>
            <w:tcBorders>
              <w:top w:val="single" w:sz="4" w:space="0" w:color="auto"/>
              <w:left w:val="single" w:sz="4" w:space="0" w:color="auto"/>
              <w:bottom w:val="single" w:sz="4" w:space="0" w:color="auto"/>
              <w:right w:val="single" w:sz="4" w:space="0" w:color="auto"/>
            </w:tcBorders>
            <w:shd w:val="clear" w:color="auto" w:fill="auto"/>
            <w:vAlign w:val="center"/>
          </w:tcPr>
          <w:p w14:paraId="68CC8D92" w14:textId="2E4C1668" w:rsidR="00A15B3D" w:rsidRPr="000C5455" w:rsidRDefault="00A15B3D" w:rsidP="00981201">
            <w:pPr>
              <w:spacing w:after="0" w:line="240" w:lineRule="auto"/>
              <w:jc w:val="center"/>
              <w:rPr>
                <w:rFonts w:ascii="Arial" w:eastAsia="Times New Roman" w:hAnsi="Arial" w:cs="Arial"/>
                <w:kern w:val="0"/>
                <w:sz w:val="18"/>
                <w:szCs w:val="24"/>
                <w:lang w:eastAsia="es-CO"/>
                <w14:ligatures w14:val="none"/>
              </w:rPr>
            </w:pPr>
          </w:p>
        </w:tc>
      </w:tr>
      <w:tr w:rsidR="00A15B3D" w:rsidRPr="000C5455" w14:paraId="029FE5CC" w14:textId="77777777" w:rsidTr="00A15B3D">
        <w:trPr>
          <w:trHeight w:val="99"/>
          <w:jc w:val="center"/>
        </w:trPr>
        <w:tc>
          <w:tcPr>
            <w:tcW w:w="2038" w:type="dxa"/>
            <w:tcBorders>
              <w:top w:val="single" w:sz="4" w:space="0" w:color="auto"/>
              <w:left w:val="single" w:sz="4" w:space="0" w:color="auto"/>
              <w:bottom w:val="single" w:sz="4" w:space="0" w:color="auto"/>
              <w:right w:val="single" w:sz="4" w:space="0" w:color="auto"/>
            </w:tcBorders>
            <w:shd w:val="clear" w:color="auto" w:fill="auto"/>
            <w:vAlign w:val="center"/>
          </w:tcPr>
          <w:p w14:paraId="225D3F66" w14:textId="77777777" w:rsidR="00A15B3D" w:rsidRPr="000C5455" w:rsidRDefault="00A15B3D" w:rsidP="00981201">
            <w:pPr>
              <w:spacing w:after="0" w:line="240" w:lineRule="auto"/>
              <w:rPr>
                <w:rFonts w:ascii="Arial" w:eastAsia="Times New Roman" w:hAnsi="Arial" w:cs="Arial"/>
                <w:kern w:val="0"/>
                <w:sz w:val="18"/>
                <w:szCs w:val="24"/>
                <w:lang w:eastAsia="es-CO"/>
                <w14:ligatures w14:val="none"/>
              </w:rPr>
            </w:pPr>
          </w:p>
        </w:tc>
        <w:tc>
          <w:tcPr>
            <w:tcW w:w="2493" w:type="dxa"/>
            <w:tcBorders>
              <w:top w:val="nil"/>
              <w:left w:val="nil"/>
              <w:bottom w:val="single" w:sz="4" w:space="0" w:color="auto"/>
              <w:right w:val="single" w:sz="4" w:space="0" w:color="auto"/>
            </w:tcBorders>
            <w:shd w:val="clear" w:color="auto" w:fill="auto"/>
            <w:vAlign w:val="center"/>
          </w:tcPr>
          <w:p w14:paraId="6E55EA18" w14:textId="7407D239" w:rsidR="00A15B3D" w:rsidRPr="000C5455" w:rsidRDefault="00A15B3D" w:rsidP="00981201">
            <w:pPr>
              <w:spacing w:after="0" w:line="240" w:lineRule="auto"/>
              <w:rPr>
                <w:rFonts w:ascii="Arial" w:eastAsia="Times New Roman" w:hAnsi="Arial" w:cs="Arial"/>
                <w:kern w:val="0"/>
                <w:sz w:val="18"/>
                <w:szCs w:val="24"/>
                <w:lang w:eastAsia="es-CO"/>
                <w14:ligatures w14:val="none"/>
              </w:rPr>
            </w:pPr>
          </w:p>
        </w:tc>
        <w:tc>
          <w:tcPr>
            <w:tcW w:w="233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0283D7" w14:textId="262EFF60" w:rsidR="00A15B3D" w:rsidRPr="000C5455" w:rsidRDefault="00A15B3D" w:rsidP="00981201">
            <w:pPr>
              <w:spacing w:after="0" w:line="240" w:lineRule="auto"/>
              <w:jc w:val="center"/>
              <w:rPr>
                <w:rFonts w:ascii="Arial" w:eastAsia="Times New Roman" w:hAnsi="Arial" w:cs="Arial"/>
                <w:color w:val="000000"/>
                <w:kern w:val="0"/>
                <w:sz w:val="18"/>
                <w:szCs w:val="24"/>
                <w:lang w:eastAsia="es-CO"/>
                <w14:ligatures w14:val="none"/>
              </w:rPr>
            </w:pPr>
          </w:p>
        </w:tc>
        <w:tc>
          <w:tcPr>
            <w:tcW w:w="1868" w:type="dxa"/>
            <w:tcBorders>
              <w:top w:val="single" w:sz="4" w:space="0" w:color="auto"/>
              <w:left w:val="single" w:sz="4" w:space="0" w:color="auto"/>
              <w:bottom w:val="single" w:sz="4" w:space="0" w:color="auto"/>
              <w:right w:val="single" w:sz="4" w:space="0" w:color="auto"/>
            </w:tcBorders>
            <w:shd w:val="clear" w:color="auto" w:fill="auto"/>
            <w:vAlign w:val="center"/>
          </w:tcPr>
          <w:p w14:paraId="0888C951" w14:textId="49DC5ED5" w:rsidR="00A15B3D" w:rsidRPr="000C5455" w:rsidRDefault="00A15B3D" w:rsidP="00981201">
            <w:pPr>
              <w:spacing w:after="0" w:line="240" w:lineRule="auto"/>
              <w:jc w:val="center"/>
              <w:rPr>
                <w:rFonts w:ascii="Arial" w:eastAsia="Times New Roman" w:hAnsi="Arial" w:cs="Arial"/>
                <w:kern w:val="0"/>
                <w:sz w:val="18"/>
                <w:szCs w:val="24"/>
                <w:lang w:eastAsia="es-CO"/>
                <w14:ligatures w14:val="none"/>
              </w:rPr>
            </w:pPr>
          </w:p>
        </w:tc>
      </w:tr>
      <w:tr w:rsidR="00A15B3D" w:rsidRPr="000C5455" w14:paraId="6205A9F1" w14:textId="77777777" w:rsidTr="00A15B3D">
        <w:trPr>
          <w:trHeight w:val="75"/>
          <w:jc w:val="center"/>
        </w:trPr>
        <w:tc>
          <w:tcPr>
            <w:tcW w:w="2038" w:type="dxa"/>
            <w:tcBorders>
              <w:top w:val="nil"/>
              <w:left w:val="single" w:sz="4" w:space="0" w:color="auto"/>
              <w:bottom w:val="single" w:sz="4" w:space="0" w:color="auto"/>
              <w:right w:val="single" w:sz="4" w:space="0" w:color="auto"/>
            </w:tcBorders>
            <w:shd w:val="clear" w:color="auto" w:fill="auto"/>
            <w:vAlign w:val="center"/>
          </w:tcPr>
          <w:p w14:paraId="4B3F6D85" w14:textId="339CD956" w:rsidR="00A15B3D" w:rsidRPr="000C5455" w:rsidRDefault="00A15B3D" w:rsidP="00981201">
            <w:pPr>
              <w:spacing w:after="0" w:line="240" w:lineRule="auto"/>
              <w:jc w:val="center"/>
              <w:rPr>
                <w:rFonts w:ascii="Arial" w:eastAsia="Times New Roman" w:hAnsi="Arial" w:cs="Arial"/>
                <w:kern w:val="0"/>
                <w:sz w:val="18"/>
                <w:szCs w:val="24"/>
                <w:lang w:eastAsia="es-CO"/>
                <w14:ligatures w14:val="none"/>
              </w:rPr>
            </w:pPr>
          </w:p>
        </w:tc>
        <w:tc>
          <w:tcPr>
            <w:tcW w:w="2493" w:type="dxa"/>
            <w:tcBorders>
              <w:top w:val="nil"/>
              <w:left w:val="nil"/>
              <w:bottom w:val="single" w:sz="4" w:space="0" w:color="auto"/>
              <w:right w:val="single" w:sz="4" w:space="0" w:color="auto"/>
            </w:tcBorders>
            <w:shd w:val="clear" w:color="auto" w:fill="auto"/>
            <w:vAlign w:val="center"/>
          </w:tcPr>
          <w:p w14:paraId="5B5959D0" w14:textId="674DED7E" w:rsidR="00A15B3D" w:rsidRPr="000C5455" w:rsidRDefault="00A15B3D" w:rsidP="00981201">
            <w:pPr>
              <w:spacing w:after="0" w:line="240" w:lineRule="auto"/>
              <w:rPr>
                <w:rFonts w:ascii="Arial" w:eastAsia="Times New Roman" w:hAnsi="Arial" w:cs="Arial"/>
                <w:kern w:val="0"/>
                <w:sz w:val="18"/>
                <w:szCs w:val="24"/>
                <w:lang w:eastAsia="es-CO"/>
                <w14:ligatures w14:val="none"/>
              </w:rPr>
            </w:pPr>
          </w:p>
        </w:tc>
        <w:tc>
          <w:tcPr>
            <w:tcW w:w="233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D770E2" w14:textId="3333DA64" w:rsidR="00A15B3D" w:rsidRPr="000C5455" w:rsidRDefault="00A15B3D" w:rsidP="00981201">
            <w:pPr>
              <w:spacing w:after="0" w:line="240" w:lineRule="auto"/>
              <w:jc w:val="center"/>
              <w:rPr>
                <w:rFonts w:ascii="Arial" w:eastAsia="Times New Roman" w:hAnsi="Arial" w:cs="Arial"/>
                <w:color w:val="000000"/>
                <w:kern w:val="0"/>
                <w:sz w:val="18"/>
                <w:szCs w:val="24"/>
                <w:lang w:eastAsia="es-CO"/>
                <w14:ligatures w14:val="none"/>
              </w:rPr>
            </w:pPr>
          </w:p>
        </w:tc>
        <w:tc>
          <w:tcPr>
            <w:tcW w:w="1868" w:type="dxa"/>
            <w:tcBorders>
              <w:top w:val="single" w:sz="4" w:space="0" w:color="auto"/>
              <w:left w:val="single" w:sz="4" w:space="0" w:color="auto"/>
              <w:bottom w:val="single" w:sz="4" w:space="0" w:color="auto"/>
              <w:right w:val="single" w:sz="4" w:space="0" w:color="auto"/>
            </w:tcBorders>
            <w:shd w:val="clear" w:color="auto" w:fill="auto"/>
            <w:vAlign w:val="center"/>
          </w:tcPr>
          <w:p w14:paraId="1D124C4B" w14:textId="6B18D86E" w:rsidR="00A15B3D" w:rsidRPr="000C5455" w:rsidRDefault="00A15B3D" w:rsidP="00981201">
            <w:pPr>
              <w:spacing w:after="0" w:line="240" w:lineRule="auto"/>
              <w:jc w:val="center"/>
              <w:rPr>
                <w:rFonts w:ascii="Arial" w:eastAsia="Times New Roman" w:hAnsi="Arial" w:cs="Arial"/>
                <w:kern w:val="0"/>
                <w:sz w:val="18"/>
                <w:szCs w:val="24"/>
                <w:lang w:eastAsia="es-CO"/>
                <w14:ligatures w14:val="none"/>
              </w:rPr>
            </w:pPr>
          </w:p>
        </w:tc>
      </w:tr>
    </w:tbl>
    <w:p w14:paraId="7FE1B3C4" w14:textId="77777777" w:rsidR="00951A69" w:rsidRDefault="00951A69" w:rsidP="00951A69">
      <w:pPr>
        <w:pStyle w:val="Ttulo3"/>
        <w:spacing w:before="0"/>
        <w:ind w:left="142"/>
        <w:jc w:val="center"/>
        <w:rPr>
          <w:rFonts w:eastAsiaTheme="minorHAnsi"/>
          <w:b w:val="0"/>
          <w:bCs w:val="0"/>
          <w:kern w:val="2"/>
          <w:sz w:val="24"/>
          <w:szCs w:val="24"/>
          <w:lang w:val="es-CO"/>
          <w14:ligatures w14:val="standardContextual"/>
        </w:rPr>
      </w:pPr>
      <w:r>
        <w:rPr>
          <w:rFonts w:eastAsiaTheme="minorHAnsi"/>
          <w:b w:val="0"/>
          <w:bCs w:val="0"/>
          <w:kern w:val="2"/>
          <w:sz w:val="24"/>
          <w:szCs w:val="24"/>
          <w:lang w:val="es-CO"/>
          <w14:ligatures w14:val="standardContextual"/>
        </w:rPr>
        <w:t xml:space="preserve">Fuente: </w:t>
      </w:r>
      <w:r w:rsidRPr="00B50FE3">
        <w:rPr>
          <w:rFonts w:eastAsiaTheme="minorHAnsi"/>
          <w:b w:val="0"/>
          <w:bCs w:val="0"/>
          <w:i/>
          <w:color w:val="808080" w:themeColor="background1" w:themeShade="80"/>
          <w:kern w:val="2"/>
          <w:sz w:val="24"/>
          <w:szCs w:val="24"/>
          <w:lang w:val="es-CO"/>
          <w14:ligatures w14:val="standardContextual"/>
        </w:rPr>
        <w:t>Ingresar la dependencia responsable de la actualización</w:t>
      </w:r>
    </w:p>
    <w:p w14:paraId="1FB549C5" w14:textId="0E5EBE3F" w:rsidR="00AF2063" w:rsidRPr="003A20B3" w:rsidRDefault="00AF2063" w:rsidP="002F4EB9">
      <w:pPr>
        <w:pStyle w:val="Ttulo3"/>
        <w:spacing w:before="0"/>
        <w:ind w:left="142"/>
        <w:jc w:val="both"/>
        <w:rPr>
          <w:rStyle w:val="normaltextrun"/>
          <w:b w:val="0"/>
          <w:color w:val="000000"/>
          <w:sz w:val="24"/>
          <w:szCs w:val="24"/>
          <w:bdr w:val="none" w:sz="0" w:space="0" w:color="auto" w:frame="1"/>
        </w:rPr>
      </w:pPr>
    </w:p>
    <w:bookmarkEnd w:id="0"/>
    <w:p w14:paraId="74DE3F18" w14:textId="6FD4442F" w:rsidR="00F64A5A" w:rsidRPr="000C5455" w:rsidRDefault="00F64A5A" w:rsidP="00F64A5A">
      <w:pPr>
        <w:pStyle w:val="Prrafodelista"/>
        <w:jc w:val="both"/>
        <w:rPr>
          <w:rFonts w:ascii="Arial" w:hAnsi="Arial" w:cs="Arial"/>
          <w:b/>
          <w:sz w:val="24"/>
          <w:szCs w:val="24"/>
        </w:rPr>
      </w:pPr>
    </w:p>
    <w:p w14:paraId="2201FE9E" w14:textId="3FDA296F" w:rsidR="006A6DB6" w:rsidRPr="00951A69" w:rsidRDefault="00E02228" w:rsidP="00951A69">
      <w:pPr>
        <w:pStyle w:val="Prrafodelista"/>
        <w:numPr>
          <w:ilvl w:val="0"/>
          <w:numId w:val="2"/>
        </w:numPr>
        <w:jc w:val="both"/>
        <w:rPr>
          <w:rFonts w:ascii="Arial" w:hAnsi="Arial" w:cs="Arial"/>
          <w:b/>
          <w:sz w:val="24"/>
          <w:szCs w:val="24"/>
        </w:rPr>
      </w:pPr>
      <w:r w:rsidRPr="000C5455">
        <w:rPr>
          <w:rFonts w:ascii="Arial" w:hAnsi="Arial" w:cs="Arial"/>
          <w:b/>
          <w:sz w:val="24"/>
          <w:szCs w:val="24"/>
        </w:rPr>
        <w:t xml:space="preserve">REGIONALIZACÍÓN </w:t>
      </w:r>
    </w:p>
    <w:p w14:paraId="2DA6A679" w14:textId="44C56C42" w:rsidR="006A6DB6" w:rsidRPr="00951A69" w:rsidRDefault="006A6DB6" w:rsidP="006A6DB6">
      <w:pPr>
        <w:pStyle w:val="Ttulo3"/>
        <w:ind w:left="142"/>
        <w:jc w:val="both"/>
        <w:rPr>
          <w:rFonts w:eastAsiaTheme="minorHAnsi"/>
          <w:b w:val="0"/>
          <w:bCs w:val="0"/>
          <w:i/>
          <w:color w:val="A6A6A6" w:themeColor="background1" w:themeShade="A6"/>
          <w:kern w:val="2"/>
          <w:sz w:val="24"/>
          <w:szCs w:val="24"/>
          <w:lang w:val="es-CO"/>
          <w14:ligatures w14:val="standardContextual"/>
        </w:rPr>
      </w:pPr>
      <w:r w:rsidRPr="00951A69">
        <w:rPr>
          <w:rFonts w:eastAsiaTheme="minorHAnsi"/>
          <w:b w:val="0"/>
          <w:bCs w:val="0"/>
          <w:i/>
          <w:color w:val="A6A6A6" w:themeColor="background1" w:themeShade="A6"/>
          <w:kern w:val="2"/>
          <w:sz w:val="24"/>
          <w:szCs w:val="24"/>
          <w:lang w:val="es-CO"/>
          <w14:ligatures w14:val="standardContextual"/>
        </w:rPr>
        <w:t>Dado que la información relacionada con la regionalización del proyecto de inversión (PI) está directamente vinculada con la apropiación presupuestal de los productos, cualquier ajuste que implique la modificación de los techos asignados a dichos productos generará un impacto directo en la distribución territorial de los recursos del proyecto al igual que los ajustes asociados al meta del proyecto.</w:t>
      </w:r>
    </w:p>
    <w:p w14:paraId="64D6ECDA" w14:textId="77777777" w:rsidR="006A6DB6" w:rsidRPr="00951A69" w:rsidRDefault="006A6DB6" w:rsidP="006A6DB6">
      <w:pPr>
        <w:pStyle w:val="Ttulo3"/>
        <w:ind w:left="142"/>
        <w:jc w:val="both"/>
        <w:rPr>
          <w:rFonts w:eastAsiaTheme="minorHAnsi"/>
          <w:b w:val="0"/>
          <w:bCs w:val="0"/>
          <w:i/>
          <w:color w:val="A6A6A6" w:themeColor="background1" w:themeShade="A6"/>
          <w:kern w:val="2"/>
          <w:sz w:val="24"/>
          <w:szCs w:val="24"/>
          <w:lang w:val="es-CO"/>
          <w14:ligatures w14:val="standardContextual"/>
        </w:rPr>
      </w:pPr>
    </w:p>
    <w:p w14:paraId="6D4D47FF" w14:textId="77777777" w:rsidR="006A6DB6" w:rsidRPr="00951A69" w:rsidRDefault="006A6DB6" w:rsidP="006A6DB6">
      <w:pPr>
        <w:pStyle w:val="Ttulo3"/>
        <w:ind w:left="142"/>
        <w:jc w:val="both"/>
        <w:rPr>
          <w:rFonts w:eastAsiaTheme="minorHAnsi"/>
          <w:b w:val="0"/>
          <w:bCs w:val="0"/>
          <w:i/>
          <w:color w:val="A6A6A6" w:themeColor="background1" w:themeShade="A6"/>
          <w:kern w:val="2"/>
          <w:sz w:val="24"/>
          <w:szCs w:val="24"/>
          <w:lang w:val="es-CO"/>
          <w14:ligatures w14:val="standardContextual"/>
        </w:rPr>
      </w:pPr>
      <w:r w:rsidRPr="00951A69">
        <w:rPr>
          <w:rFonts w:eastAsiaTheme="minorHAnsi"/>
          <w:b w:val="0"/>
          <w:bCs w:val="0"/>
          <w:i/>
          <w:color w:val="A6A6A6" w:themeColor="background1" w:themeShade="A6"/>
          <w:kern w:val="2"/>
          <w:sz w:val="24"/>
          <w:szCs w:val="24"/>
          <w:lang w:val="es-CO"/>
          <w14:ligatures w14:val="standardContextual"/>
        </w:rPr>
        <w:t>Por lo tanto, toda modificación que afecte la estructura de regionalización —ya sea por redistribución de recursos entre departamento/municipios, reconfiguración de productos o reasignación presupuestal— deberá ser debidamente justificada, especificando las razones técnicas, operativas o estratégicas que motivan el cambio. Esta justificación debe incluir el análisis del impacto que dicha modificación tendrá sobre la ejecución del proyecto en los diferentes territorios</w:t>
      </w:r>
    </w:p>
    <w:p w14:paraId="2124D630" w14:textId="444B0CAC" w:rsidR="008C53B5" w:rsidRPr="000C5455" w:rsidRDefault="008C53B5" w:rsidP="00E65D35">
      <w:pPr>
        <w:jc w:val="both"/>
        <w:rPr>
          <w:rFonts w:ascii="Arial" w:hAnsi="Arial" w:cs="Arial"/>
          <w:sz w:val="24"/>
          <w:szCs w:val="24"/>
        </w:rPr>
      </w:pPr>
    </w:p>
    <w:p w14:paraId="11D87672" w14:textId="68264FAC" w:rsidR="00BE466A" w:rsidRDefault="00B31E8F" w:rsidP="008C53B5">
      <w:pPr>
        <w:pStyle w:val="Prrafodelista"/>
        <w:numPr>
          <w:ilvl w:val="0"/>
          <w:numId w:val="2"/>
        </w:numPr>
        <w:jc w:val="both"/>
        <w:rPr>
          <w:rFonts w:ascii="Arial" w:hAnsi="Arial" w:cs="Arial"/>
          <w:b/>
          <w:sz w:val="24"/>
          <w:szCs w:val="24"/>
        </w:rPr>
      </w:pPr>
      <w:r w:rsidRPr="000C5455">
        <w:rPr>
          <w:rFonts w:ascii="Arial" w:hAnsi="Arial" w:cs="Arial"/>
          <w:b/>
          <w:sz w:val="24"/>
          <w:szCs w:val="24"/>
        </w:rPr>
        <w:t>FOCALIZACIÓN</w:t>
      </w:r>
      <w:r w:rsidR="00EC1F10" w:rsidRPr="000C5455">
        <w:rPr>
          <w:rFonts w:ascii="Arial" w:hAnsi="Arial" w:cs="Arial"/>
          <w:b/>
          <w:sz w:val="24"/>
          <w:szCs w:val="24"/>
        </w:rPr>
        <w:t>.</w:t>
      </w:r>
    </w:p>
    <w:p w14:paraId="17144523" w14:textId="1691C00E" w:rsidR="006A6DB6" w:rsidRPr="00951BFB" w:rsidRDefault="006A6DB6" w:rsidP="00951BFB">
      <w:pPr>
        <w:pStyle w:val="Ttulo3"/>
        <w:ind w:left="142"/>
        <w:jc w:val="both"/>
        <w:rPr>
          <w:rFonts w:eastAsiaTheme="minorHAnsi"/>
          <w:b w:val="0"/>
          <w:bCs w:val="0"/>
          <w:i/>
          <w:color w:val="A6A6A6" w:themeColor="background1" w:themeShade="A6"/>
          <w:kern w:val="2"/>
          <w:sz w:val="24"/>
          <w:szCs w:val="24"/>
          <w:lang w:val="es-CO"/>
          <w14:ligatures w14:val="standardContextual"/>
        </w:rPr>
      </w:pPr>
      <w:r w:rsidRPr="00951BFB">
        <w:rPr>
          <w:rFonts w:eastAsiaTheme="minorHAnsi"/>
          <w:b w:val="0"/>
          <w:bCs w:val="0"/>
          <w:i/>
          <w:color w:val="A6A6A6" w:themeColor="background1" w:themeShade="A6"/>
          <w:kern w:val="2"/>
          <w:sz w:val="24"/>
          <w:szCs w:val="24"/>
          <w:lang w:val="es-CO"/>
          <w14:ligatures w14:val="standardContextual"/>
        </w:rPr>
        <w:t>Indique las razones técnicas, operativas y/o estratégicas que fundamentan la necesidad de actualizar los recursos y/o las metas asociadas al proyecto de inversión, incluyendo aspectos como cambios en el contexto institucional o externo, variaciones en la disponibilidad presupuestal, ajustes en el alcance del proyecto, revisiones metodológicas de indicadores, o cualquier otro factor que impacte respecto a la proyección inicial.</w:t>
      </w:r>
    </w:p>
    <w:sectPr w:rsidR="006A6DB6" w:rsidRPr="00951BFB" w:rsidSect="00EB4C3D">
      <w:headerReference w:type="default" r:id="rId10"/>
      <w:footerReference w:type="default" r:id="rId11"/>
      <w:pgSz w:w="12240" w:h="20160"/>
      <w:pgMar w:top="1134" w:right="1134" w:bottom="1134" w:left="1134" w:header="567" w:footer="85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283C35" w14:textId="77777777" w:rsidR="00A430E2" w:rsidRDefault="00A430E2" w:rsidP="00757B36">
      <w:pPr>
        <w:spacing w:after="0" w:line="240" w:lineRule="auto"/>
      </w:pPr>
      <w:r>
        <w:separator/>
      </w:r>
    </w:p>
  </w:endnote>
  <w:endnote w:type="continuationSeparator" w:id="0">
    <w:p w14:paraId="2A55D465" w14:textId="77777777" w:rsidR="00A430E2" w:rsidRDefault="00A430E2" w:rsidP="00757B36">
      <w:pPr>
        <w:spacing w:after="0" w:line="240" w:lineRule="auto"/>
      </w:pPr>
      <w:r>
        <w:continuationSeparator/>
      </w:r>
    </w:p>
  </w:endnote>
  <w:endnote w:type="continuationNotice" w:id="1">
    <w:p w14:paraId="5F70978C" w14:textId="77777777" w:rsidR="00A430E2" w:rsidRDefault="00A430E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lang w:val="es-ES"/>
      </w:rPr>
      <w:id w:val="-973371166"/>
      <w:docPartObj>
        <w:docPartGallery w:val="Page Numbers (Bottom of Page)"/>
        <w:docPartUnique/>
      </w:docPartObj>
    </w:sdtPr>
    <w:sdtContent>
      <w:p w14:paraId="324BE145" w14:textId="77777777" w:rsidR="0098705C" w:rsidRDefault="0098705C">
        <w:pPr>
          <w:pStyle w:val="Piedepgina"/>
          <w:jc w:val="right"/>
        </w:pPr>
        <w:r>
          <w:rPr>
            <w:lang w:val="es-ES"/>
          </w:rPr>
          <w:t xml:space="preserve">Página | </w:t>
        </w:r>
        <w:r>
          <w:fldChar w:fldCharType="begin"/>
        </w:r>
        <w:r>
          <w:instrText>PAGE   \* MERGEFORMAT</w:instrText>
        </w:r>
        <w:r>
          <w:fldChar w:fldCharType="separate"/>
        </w:r>
        <w:r w:rsidR="00951BFB" w:rsidRPr="00951BFB">
          <w:rPr>
            <w:noProof/>
            <w:lang w:val="es-ES"/>
          </w:rPr>
          <w:t>2</w:t>
        </w:r>
        <w:r>
          <w:fldChar w:fldCharType="end"/>
        </w:r>
        <w:r>
          <w:rPr>
            <w:lang w:val="es-ES"/>
          </w:rP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A1F69D" w14:textId="77777777" w:rsidR="00A430E2" w:rsidRDefault="00A430E2" w:rsidP="00757B36">
      <w:pPr>
        <w:spacing w:after="0" w:line="240" w:lineRule="auto"/>
      </w:pPr>
      <w:r>
        <w:separator/>
      </w:r>
    </w:p>
  </w:footnote>
  <w:footnote w:type="continuationSeparator" w:id="0">
    <w:p w14:paraId="5ADF8A53" w14:textId="77777777" w:rsidR="00A430E2" w:rsidRDefault="00A430E2" w:rsidP="00757B36">
      <w:pPr>
        <w:spacing w:after="0" w:line="240" w:lineRule="auto"/>
      </w:pPr>
      <w:r>
        <w:continuationSeparator/>
      </w:r>
    </w:p>
  </w:footnote>
  <w:footnote w:type="continuationNotice" w:id="1">
    <w:p w14:paraId="0BFCC831" w14:textId="77777777" w:rsidR="00A430E2" w:rsidRDefault="00A430E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1"/>
      <w:tblW w:w="5000" w:type="pct"/>
      <w:tblInd w:w="0" w:type="dxa"/>
      <w:tblLook w:val="04A0" w:firstRow="1" w:lastRow="0" w:firstColumn="1" w:lastColumn="0" w:noHBand="0" w:noVBand="1"/>
    </w:tblPr>
    <w:tblGrid>
      <w:gridCol w:w="1805"/>
      <w:gridCol w:w="5846"/>
      <w:gridCol w:w="2311"/>
    </w:tblGrid>
    <w:tr w:rsidR="00577E6D" w:rsidRPr="0034294C" w14:paraId="706A5D19" w14:textId="77777777" w:rsidTr="00EB4C3D">
      <w:trPr>
        <w:trHeight w:val="567"/>
      </w:trPr>
      <w:tc>
        <w:tcPr>
          <w:tcW w:w="906" w:type="pct"/>
          <w:vMerge w:val="restart"/>
          <w:tcBorders>
            <w:top w:val="single" w:sz="4" w:space="0" w:color="auto"/>
            <w:left w:val="single" w:sz="4" w:space="0" w:color="auto"/>
            <w:bottom w:val="single" w:sz="4" w:space="0" w:color="auto"/>
            <w:right w:val="single" w:sz="4" w:space="0" w:color="auto"/>
          </w:tcBorders>
          <w:vAlign w:val="center"/>
          <w:hideMark/>
        </w:tcPr>
        <w:p w14:paraId="324C0653" w14:textId="77777777" w:rsidR="00577E6D" w:rsidRPr="0034294C" w:rsidRDefault="00577E6D" w:rsidP="00577E6D">
          <w:pPr>
            <w:pStyle w:val="Encabezado"/>
            <w:jc w:val="center"/>
            <w:rPr>
              <w:rFonts w:ascii="Arial" w:hAnsi="Arial" w:cs="Arial"/>
              <w:sz w:val="20"/>
            </w:rPr>
          </w:pPr>
          <w:r w:rsidRPr="0034294C">
            <w:rPr>
              <w:rFonts w:ascii="Arial" w:hAnsi="Arial" w:cs="Arial"/>
              <w:noProof/>
              <w:sz w:val="20"/>
              <w:lang w:eastAsia="es-CO"/>
            </w:rPr>
            <w:drawing>
              <wp:inline distT="0" distB="0" distL="0" distR="0" wp14:anchorId="63C5EA85" wp14:editId="3AC2CF40">
                <wp:extent cx="485775" cy="647700"/>
                <wp:effectExtent l="0" t="0" r="9525" b="0"/>
                <wp:docPr id="1736445455" name="Imagen 1736445455"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2934" w:type="pct"/>
          <w:vMerge w:val="restart"/>
          <w:tcBorders>
            <w:top w:val="single" w:sz="4" w:space="0" w:color="auto"/>
            <w:left w:val="single" w:sz="4" w:space="0" w:color="auto"/>
            <w:bottom w:val="single" w:sz="4" w:space="0" w:color="auto"/>
            <w:right w:val="single" w:sz="4" w:space="0" w:color="auto"/>
          </w:tcBorders>
          <w:vAlign w:val="center"/>
          <w:hideMark/>
        </w:tcPr>
        <w:p w14:paraId="299B7406" w14:textId="1374AE9C" w:rsidR="00577E6D" w:rsidRPr="00CB18FC" w:rsidRDefault="00AD66B1" w:rsidP="00AD66B1">
          <w:pPr>
            <w:pStyle w:val="Encabezado"/>
            <w:jc w:val="center"/>
            <w:rPr>
              <w:rFonts w:ascii="Arial" w:hAnsi="Arial" w:cs="Arial"/>
              <w:b/>
              <w:sz w:val="20"/>
            </w:rPr>
          </w:pPr>
          <w:r w:rsidRPr="00AD66B1">
            <w:rPr>
              <w:rFonts w:ascii="Arial" w:hAnsi="Arial" w:cs="Arial"/>
              <w:b/>
              <w:sz w:val="20"/>
            </w:rPr>
            <w:t>ACTUALIZACIÓN CUALITATIVA DE PROYECTOS DE INVERSIÓN</w:t>
          </w:r>
        </w:p>
      </w:tc>
      <w:tc>
        <w:tcPr>
          <w:tcW w:w="1160" w:type="pct"/>
          <w:tcBorders>
            <w:top w:val="single" w:sz="4" w:space="0" w:color="auto"/>
            <w:left w:val="single" w:sz="4" w:space="0" w:color="auto"/>
            <w:bottom w:val="single" w:sz="4" w:space="0" w:color="auto"/>
            <w:right w:val="single" w:sz="4" w:space="0" w:color="auto"/>
          </w:tcBorders>
          <w:tcMar>
            <w:left w:w="57" w:type="dxa"/>
            <w:right w:w="28" w:type="dxa"/>
          </w:tcMar>
          <w:vAlign w:val="center"/>
          <w:hideMark/>
        </w:tcPr>
        <w:p w14:paraId="121B243E" w14:textId="77777777" w:rsidR="00AD66B1" w:rsidRDefault="00577E6D" w:rsidP="00577E6D">
          <w:pPr>
            <w:pStyle w:val="Encabezado"/>
            <w:rPr>
              <w:rFonts w:ascii="Arial" w:hAnsi="Arial" w:cs="Arial"/>
              <w:b/>
              <w:sz w:val="18"/>
              <w:szCs w:val="18"/>
            </w:rPr>
          </w:pPr>
          <w:r w:rsidRPr="0034294C">
            <w:rPr>
              <w:rFonts w:ascii="Arial" w:hAnsi="Arial" w:cs="Arial"/>
              <w:b/>
              <w:sz w:val="18"/>
              <w:szCs w:val="18"/>
            </w:rPr>
            <w:t xml:space="preserve">Código: </w:t>
          </w:r>
        </w:p>
        <w:p w14:paraId="4BBEC3CD" w14:textId="7AE95855" w:rsidR="00577E6D" w:rsidRPr="0034294C" w:rsidRDefault="008672DF" w:rsidP="00577E6D">
          <w:pPr>
            <w:pStyle w:val="Encabezado"/>
            <w:rPr>
              <w:rFonts w:ascii="Arial" w:hAnsi="Arial" w:cs="Arial"/>
              <w:b/>
              <w:sz w:val="18"/>
              <w:szCs w:val="18"/>
            </w:rPr>
          </w:pPr>
          <w:r w:rsidRPr="008672DF">
            <w:rPr>
              <w:rFonts w:ascii="Arial" w:hAnsi="Arial" w:cs="Arial"/>
              <w:bCs/>
              <w:sz w:val="18"/>
              <w:szCs w:val="18"/>
            </w:rPr>
            <w:t>FO-EST-</w:t>
          </w:r>
          <w:proofErr w:type="spellStart"/>
          <w:r w:rsidRPr="008672DF">
            <w:rPr>
              <w:rFonts w:ascii="Arial" w:hAnsi="Arial" w:cs="Arial"/>
              <w:bCs/>
              <w:sz w:val="18"/>
              <w:szCs w:val="18"/>
            </w:rPr>
            <w:t>PC02</w:t>
          </w:r>
          <w:proofErr w:type="spellEnd"/>
          <w:r w:rsidRPr="008672DF">
            <w:rPr>
              <w:rFonts w:ascii="Arial" w:hAnsi="Arial" w:cs="Arial"/>
              <w:bCs/>
              <w:sz w:val="18"/>
              <w:szCs w:val="18"/>
            </w:rPr>
            <w:t>-08</w:t>
          </w:r>
        </w:p>
      </w:tc>
    </w:tr>
    <w:tr w:rsidR="00577E6D" w:rsidRPr="0034294C" w14:paraId="3F70C1C1" w14:textId="77777777" w:rsidTr="00AD66B1">
      <w:trPr>
        <w:trHeight w:val="529"/>
      </w:trPr>
      <w:tc>
        <w:tcPr>
          <w:tcW w:w="906" w:type="pct"/>
          <w:vMerge/>
          <w:tcBorders>
            <w:top w:val="single" w:sz="4" w:space="0" w:color="auto"/>
            <w:left w:val="single" w:sz="4" w:space="0" w:color="auto"/>
            <w:bottom w:val="single" w:sz="4" w:space="0" w:color="auto"/>
            <w:right w:val="single" w:sz="4" w:space="0" w:color="auto"/>
          </w:tcBorders>
          <w:vAlign w:val="center"/>
          <w:hideMark/>
        </w:tcPr>
        <w:p w14:paraId="3B8268D1" w14:textId="77777777" w:rsidR="00577E6D" w:rsidRPr="0034294C" w:rsidRDefault="00577E6D" w:rsidP="00577E6D">
          <w:pPr>
            <w:rPr>
              <w:rFonts w:ascii="Arial" w:hAnsi="Arial" w:cs="Arial"/>
              <w:sz w:val="20"/>
              <w:szCs w:val="20"/>
            </w:rPr>
          </w:pPr>
        </w:p>
      </w:tc>
      <w:tc>
        <w:tcPr>
          <w:tcW w:w="2934" w:type="pct"/>
          <w:vMerge/>
          <w:tcBorders>
            <w:top w:val="single" w:sz="4" w:space="0" w:color="auto"/>
            <w:left w:val="single" w:sz="4" w:space="0" w:color="auto"/>
            <w:bottom w:val="single" w:sz="4" w:space="0" w:color="auto"/>
            <w:right w:val="single" w:sz="4" w:space="0" w:color="auto"/>
          </w:tcBorders>
          <w:vAlign w:val="center"/>
          <w:hideMark/>
        </w:tcPr>
        <w:p w14:paraId="14FBE096" w14:textId="77777777" w:rsidR="00577E6D" w:rsidRPr="0034294C" w:rsidRDefault="00577E6D" w:rsidP="00577E6D">
          <w:pPr>
            <w:rPr>
              <w:rFonts w:ascii="Arial" w:hAnsi="Arial" w:cs="Arial"/>
              <w:b/>
              <w:sz w:val="20"/>
              <w:szCs w:val="20"/>
            </w:rPr>
          </w:pPr>
        </w:p>
      </w:tc>
      <w:tc>
        <w:tcPr>
          <w:tcW w:w="1160" w:type="pct"/>
          <w:tcBorders>
            <w:top w:val="single" w:sz="4" w:space="0" w:color="auto"/>
            <w:left w:val="single" w:sz="4" w:space="0" w:color="auto"/>
            <w:right w:val="single" w:sz="4" w:space="0" w:color="auto"/>
          </w:tcBorders>
          <w:tcMar>
            <w:left w:w="57" w:type="dxa"/>
            <w:right w:w="28" w:type="dxa"/>
          </w:tcMar>
          <w:vAlign w:val="center"/>
          <w:hideMark/>
        </w:tcPr>
        <w:p w14:paraId="2F71E42B" w14:textId="77777777" w:rsidR="00AD66B1" w:rsidRDefault="00577E6D" w:rsidP="00577E6D">
          <w:pPr>
            <w:pStyle w:val="Encabezado"/>
            <w:rPr>
              <w:rFonts w:ascii="Arial" w:hAnsi="Arial" w:cs="Arial"/>
              <w:b/>
              <w:sz w:val="18"/>
              <w:szCs w:val="18"/>
            </w:rPr>
          </w:pPr>
          <w:r w:rsidRPr="0034294C">
            <w:rPr>
              <w:rFonts w:ascii="Arial" w:hAnsi="Arial" w:cs="Arial"/>
              <w:b/>
              <w:sz w:val="18"/>
              <w:szCs w:val="18"/>
            </w:rPr>
            <w:t>Versión:</w:t>
          </w:r>
        </w:p>
        <w:p w14:paraId="201CFD58" w14:textId="132FE506" w:rsidR="00577E6D" w:rsidRPr="00AD66B1" w:rsidRDefault="00577E6D" w:rsidP="00577E6D">
          <w:pPr>
            <w:pStyle w:val="Encabezado"/>
            <w:rPr>
              <w:rFonts w:ascii="Arial" w:hAnsi="Arial" w:cs="Arial"/>
              <w:bCs/>
              <w:sz w:val="18"/>
              <w:szCs w:val="18"/>
            </w:rPr>
          </w:pPr>
          <w:r w:rsidRPr="00AD66B1">
            <w:rPr>
              <w:rFonts w:ascii="Arial" w:hAnsi="Arial" w:cs="Arial"/>
              <w:bCs/>
              <w:sz w:val="18"/>
              <w:szCs w:val="18"/>
            </w:rPr>
            <w:t xml:space="preserve"> </w:t>
          </w:r>
          <w:r w:rsidR="00AD66B1" w:rsidRPr="00AD66B1">
            <w:rPr>
              <w:rFonts w:ascii="Arial" w:hAnsi="Arial" w:cs="Arial"/>
              <w:bCs/>
              <w:sz w:val="18"/>
              <w:szCs w:val="18"/>
            </w:rPr>
            <w:t>1</w:t>
          </w:r>
        </w:p>
        <w:p w14:paraId="1DE398FC" w14:textId="54D4C253" w:rsidR="00AD66B1" w:rsidRPr="0034294C" w:rsidRDefault="00AD66B1" w:rsidP="00577E6D">
          <w:pPr>
            <w:pStyle w:val="Encabezado"/>
            <w:rPr>
              <w:rFonts w:ascii="Arial" w:hAnsi="Arial" w:cs="Arial"/>
              <w:b/>
              <w:sz w:val="18"/>
              <w:szCs w:val="18"/>
            </w:rPr>
          </w:pPr>
        </w:p>
      </w:tc>
    </w:tr>
  </w:tbl>
  <w:p w14:paraId="5FF8CE25" w14:textId="470552F3" w:rsidR="0098705C" w:rsidRDefault="0098705C" w:rsidP="00577E6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40984"/>
    <w:multiLevelType w:val="hybridMultilevel"/>
    <w:tmpl w:val="755E32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64E137B"/>
    <w:multiLevelType w:val="hybridMultilevel"/>
    <w:tmpl w:val="29C854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EE33A78"/>
    <w:multiLevelType w:val="hybridMultilevel"/>
    <w:tmpl w:val="30F0B76A"/>
    <w:lvl w:ilvl="0" w:tplc="240A0017">
      <w:start w:val="1"/>
      <w:numFmt w:val="lowerLetter"/>
      <w:lvlText w:val="%1)"/>
      <w:lvlJc w:val="left"/>
      <w:pPr>
        <w:ind w:left="720" w:hanging="360"/>
      </w:pPr>
      <w:rPr>
        <w:rFonts w:hint="default"/>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2A3320D4"/>
    <w:multiLevelType w:val="hybridMultilevel"/>
    <w:tmpl w:val="C08C4626"/>
    <w:lvl w:ilvl="0" w:tplc="2690A54C">
      <w:start w:val="1"/>
      <w:numFmt w:val="decimal"/>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4" w15:restartNumberingAfterBreak="0">
    <w:nsid w:val="2B563267"/>
    <w:multiLevelType w:val="multilevel"/>
    <w:tmpl w:val="27A410D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3AE47CA7"/>
    <w:multiLevelType w:val="multilevel"/>
    <w:tmpl w:val="9D960A0A"/>
    <w:lvl w:ilvl="0">
      <w:start w:val="1"/>
      <w:numFmt w:val="decimal"/>
      <w:lvlText w:val="%1."/>
      <w:lvlJc w:val="left"/>
      <w:pPr>
        <w:ind w:left="720" w:hanging="360"/>
      </w:pPr>
      <w:rPr>
        <w:rFonts w:ascii="Arial" w:eastAsia="Arial MT" w:hAnsi="Arial" w:cs="Arial"/>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4F9E319C"/>
    <w:multiLevelType w:val="hybridMultilevel"/>
    <w:tmpl w:val="127EDA2C"/>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59DC1EFA"/>
    <w:multiLevelType w:val="hybridMultilevel"/>
    <w:tmpl w:val="30F0B76A"/>
    <w:lvl w:ilvl="0" w:tplc="240A0017">
      <w:start w:val="1"/>
      <w:numFmt w:val="lowerLetter"/>
      <w:lvlText w:val="%1)"/>
      <w:lvlJc w:val="left"/>
      <w:pPr>
        <w:ind w:left="720" w:hanging="360"/>
      </w:pPr>
      <w:rPr>
        <w:rFonts w:hint="default"/>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5C6856D3"/>
    <w:multiLevelType w:val="hybridMultilevel"/>
    <w:tmpl w:val="85D25F00"/>
    <w:lvl w:ilvl="0" w:tplc="240A0017">
      <w:start w:val="1"/>
      <w:numFmt w:val="low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9" w15:restartNumberingAfterBreak="0">
    <w:nsid w:val="6BB372A2"/>
    <w:multiLevelType w:val="hybridMultilevel"/>
    <w:tmpl w:val="0FE06FA6"/>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70A128FA"/>
    <w:multiLevelType w:val="hybridMultilevel"/>
    <w:tmpl w:val="0C3CB0C8"/>
    <w:lvl w:ilvl="0" w:tplc="A632809A">
      <w:start w:val="1"/>
      <w:numFmt w:val="decimal"/>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11" w15:restartNumberingAfterBreak="0">
    <w:nsid w:val="70E139F9"/>
    <w:multiLevelType w:val="hybridMultilevel"/>
    <w:tmpl w:val="8642FB72"/>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79050505"/>
    <w:multiLevelType w:val="hybridMultilevel"/>
    <w:tmpl w:val="781A14BA"/>
    <w:lvl w:ilvl="0" w:tplc="FFFFFFFF">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3" w15:restartNumberingAfterBreak="0">
    <w:nsid w:val="798DA817"/>
    <w:multiLevelType w:val="hybridMultilevel"/>
    <w:tmpl w:val="61A8CF38"/>
    <w:lvl w:ilvl="0" w:tplc="56427B78">
      <w:start w:val="1"/>
      <w:numFmt w:val="decimal"/>
      <w:lvlText w:val="%1."/>
      <w:lvlJc w:val="left"/>
      <w:pPr>
        <w:ind w:left="720" w:hanging="360"/>
      </w:pPr>
    </w:lvl>
    <w:lvl w:ilvl="1" w:tplc="4552D15C">
      <w:start w:val="1"/>
      <w:numFmt w:val="lowerLetter"/>
      <w:lvlText w:val="%2."/>
      <w:lvlJc w:val="left"/>
      <w:pPr>
        <w:ind w:left="1440" w:hanging="360"/>
      </w:pPr>
    </w:lvl>
    <w:lvl w:ilvl="2" w:tplc="49F47998">
      <w:start w:val="1"/>
      <w:numFmt w:val="lowerRoman"/>
      <w:lvlText w:val="%3."/>
      <w:lvlJc w:val="right"/>
      <w:pPr>
        <w:ind w:left="2160" w:hanging="180"/>
      </w:pPr>
    </w:lvl>
    <w:lvl w:ilvl="3" w:tplc="41362214">
      <w:start w:val="1"/>
      <w:numFmt w:val="decimal"/>
      <w:lvlText w:val="%4."/>
      <w:lvlJc w:val="left"/>
      <w:pPr>
        <w:ind w:left="2880" w:hanging="360"/>
      </w:pPr>
    </w:lvl>
    <w:lvl w:ilvl="4" w:tplc="C0983844">
      <w:start w:val="1"/>
      <w:numFmt w:val="lowerLetter"/>
      <w:lvlText w:val="%5."/>
      <w:lvlJc w:val="left"/>
      <w:pPr>
        <w:ind w:left="3600" w:hanging="360"/>
      </w:pPr>
    </w:lvl>
    <w:lvl w:ilvl="5" w:tplc="E34A14D4">
      <w:start w:val="1"/>
      <w:numFmt w:val="lowerRoman"/>
      <w:lvlText w:val="%6."/>
      <w:lvlJc w:val="right"/>
      <w:pPr>
        <w:ind w:left="4320" w:hanging="180"/>
      </w:pPr>
    </w:lvl>
    <w:lvl w:ilvl="6" w:tplc="53EA97F8">
      <w:start w:val="1"/>
      <w:numFmt w:val="decimal"/>
      <w:lvlText w:val="%7."/>
      <w:lvlJc w:val="left"/>
      <w:pPr>
        <w:ind w:left="5040" w:hanging="360"/>
      </w:pPr>
    </w:lvl>
    <w:lvl w:ilvl="7" w:tplc="B3C2A73E">
      <w:start w:val="1"/>
      <w:numFmt w:val="lowerLetter"/>
      <w:lvlText w:val="%8."/>
      <w:lvlJc w:val="left"/>
      <w:pPr>
        <w:ind w:left="5760" w:hanging="360"/>
      </w:pPr>
    </w:lvl>
    <w:lvl w:ilvl="8" w:tplc="91BC4C92">
      <w:start w:val="1"/>
      <w:numFmt w:val="lowerRoman"/>
      <w:lvlText w:val="%9."/>
      <w:lvlJc w:val="right"/>
      <w:pPr>
        <w:ind w:left="6480" w:hanging="180"/>
      </w:pPr>
    </w:lvl>
  </w:abstractNum>
  <w:num w:numId="1" w16cid:durableId="1947229074">
    <w:abstractNumId w:val="0"/>
  </w:num>
  <w:num w:numId="2" w16cid:durableId="368921039">
    <w:abstractNumId w:val="5"/>
  </w:num>
  <w:num w:numId="3" w16cid:durableId="1448620586">
    <w:abstractNumId w:val="2"/>
  </w:num>
  <w:num w:numId="4" w16cid:durableId="2095085226">
    <w:abstractNumId w:val="7"/>
  </w:num>
  <w:num w:numId="5" w16cid:durableId="1375890103">
    <w:abstractNumId w:val="6"/>
  </w:num>
  <w:num w:numId="6" w16cid:durableId="2041858424">
    <w:abstractNumId w:val="11"/>
  </w:num>
  <w:num w:numId="7" w16cid:durableId="1635133476">
    <w:abstractNumId w:val="9"/>
  </w:num>
  <w:num w:numId="8" w16cid:durableId="325284175">
    <w:abstractNumId w:val="4"/>
  </w:num>
  <w:num w:numId="9" w16cid:durableId="1689599124">
    <w:abstractNumId w:val="12"/>
  </w:num>
  <w:num w:numId="10" w16cid:durableId="2081562558">
    <w:abstractNumId w:val="1"/>
  </w:num>
  <w:num w:numId="11" w16cid:durableId="1819882423">
    <w:abstractNumId w:val="10"/>
  </w:num>
  <w:num w:numId="12" w16cid:durableId="2029599445">
    <w:abstractNumId w:val="8"/>
  </w:num>
  <w:num w:numId="13" w16cid:durableId="503013322">
    <w:abstractNumId w:val="13"/>
  </w:num>
  <w:num w:numId="14" w16cid:durableId="75794226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s-ES" w:vendorID="64" w:dllVersion="6" w:nlCheck="1" w:checkStyle="0"/>
  <w:activeWritingStyle w:appName="MSWord" w:lang="es-CO" w:vendorID="64" w:dllVersion="6" w:nlCheck="1" w:checkStyle="0"/>
  <w:activeWritingStyle w:appName="MSWord" w:lang="es-ES_tradnl" w:vendorID="64" w:dllVersion="6" w:nlCheck="1" w:checkStyle="0"/>
  <w:activeWritingStyle w:appName="MSWord" w:lang="es-ES" w:vendorID="64" w:dllVersion="0" w:nlCheck="1" w:checkStyle="0"/>
  <w:activeWritingStyle w:appName="MSWord" w:lang="es-CO"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7B36"/>
    <w:rsid w:val="00004DD8"/>
    <w:rsid w:val="00006B5F"/>
    <w:rsid w:val="000126E3"/>
    <w:rsid w:val="0002786C"/>
    <w:rsid w:val="00027D27"/>
    <w:rsid w:val="00053DD6"/>
    <w:rsid w:val="00063C97"/>
    <w:rsid w:val="00080C16"/>
    <w:rsid w:val="00081E27"/>
    <w:rsid w:val="00084F26"/>
    <w:rsid w:val="000A3A49"/>
    <w:rsid w:val="000B36D2"/>
    <w:rsid w:val="000C2B81"/>
    <w:rsid w:val="000C5455"/>
    <w:rsid w:val="000D4EB7"/>
    <w:rsid w:val="000E1627"/>
    <w:rsid w:val="000E6D12"/>
    <w:rsid w:val="001004AA"/>
    <w:rsid w:val="001062C4"/>
    <w:rsid w:val="00122D77"/>
    <w:rsid w:val="0012445D"/>
    <w:rsid w:val="001508B5"/>
    <w:rsid w:val="001879A8"/>
    <w:rsid w:val="001A254E"/>
    <w:rsid w:val="001C7F47"/>
    <w:rsid w:val="001D3F0C"/>
    <w:rsid w:val="001D7BC6"/>
    <w:rsid w:val="001E18A0"/>
    <w:rsid w:val="001E42C4"/>
    <w:rsid w:val="001F1925"/>
    <w:rsid w:val="00200148"/>
    <w:rsid w:val="002049F5"/>
    <w:rsid w:val="002055A0"/>
    <w:rsid w:val="00212BEB"/>
    <w:rsid w:val="00255542"/>
    <w:rsid w:val="00256928"/>
    <w:rsid w:val="00275203"/>
    <w:rsid w:val="00290BE0"/>
    <w:rsid w:val="002A1233"/>
    <w:rsid w:val="002C3CE8"/>
    <w:rsid w:val="002F0E25"/>
    <w:rsid w:val="002F4EB9"/>
    <w:rsid w:val="002F5B36"/>
    <w:rsid w:val="00301B1C"/>
    <w:rsid w:val="00302A96"/>
    <w:rsid w:val="0030489C"/>
    <w:rsid w:val="003102FE"/>
    <w:rsid w:val="00312D94"/>
    <w:rsid w:val="00334A14"/>
    <w:rsid w:val="00396B97"/>
    <w:rsid w:val="003A20B3"/>
    <w:rsid w:val="003B6F29"/>
    <w:rsid w:val="003C08D2"/>
    <w:rsid w:val="003C2D07"/>
    <w:rsid w:val="003C323C"/>
    <w:rsid w:val="003D64F4"/>
    <w:rsid w:val="003E5B49"/>
    <w:rsid w:val="003F4D05"/>
    <w:rsid w:val="003F6030"/>
    <w:rsid w:val="004231F7"/>
    <w:rsid w:val="00424D17"/>
    <w:rsid w:val="004277C9"/>
    <w:rsid w:val="00435987"/>
    <w:rsid w:val="00436E05"/>
    <w:rsid w:val="004556B5"/>
    <w:rsid w:val="00467500"/>
    <w:rsid w:val="004A673C"/>
    <w:rsid w:val="004B49BA"/>
    <w:rsid w:val="004C1002"/>
    <w:rsid w:val="004F3668"/>
    <w:rsid w:val="00507164"/>
    <w:rsid w:val="00507B76"/>
    <w:rsid w:val="00514486"/>
    <w:rsid w:val="00522EC1"/>
    <w:rsid w:val="0053020F"/>
    <w:rsid w:val="00550EA5"/>
    <w:rsid w:val="005570E1"/>
    <w:rsid w:val="00565860"/>
    <w:rsid w:val="00577E6D"/>
    <w:rsid w:val="005C0FB0"/>
    <w:rsid w:val="005C5787"/>
    <w:rsid w:val="005D4256"/>
    <w:rsid w:val="005E4EEE"/>
    <w:rsid w:val="005F2EBC"/>
    <w:rsid w:val="00612F22"/>
    <w:rsid w:val="00617C1E"/>
    <w:rsid w:val="00630DA0"/>
    <w:rsid w:val="00632857"/>
    <w:rsid w:val="00641874"/>
    <w:rsid w:val="0064339E"/>
    <w:rsid w:val="00646A00"/>
    <w:rsid w:val="00667965"/>
    <w:rsid w:val="00681E28"/>
    <w:rsid w:val="006933ED"/>
    <w:rsid w:val="006A6DB6"/>
    <w:rsid w:val="006D56A2"/>
    <w:rsid w:val="006D56AF"/>
    <w:rsid w:val="006D613B"/>
    <w:rsid w:val="0071172B"/>
    <w:rsid w:val="007126A5"/>
    <w:rsid w:val="00715251"/>
    <w:rsid w:val="007245F8"/>
    <w:rsid w:val="00730977"/>
    <w:rsid w:val="00736A30"/>
    <w:rsid w:val="00747175"/>
    <w:rsid w:val="00755015"/>
    <w:rsid w:val="00757B36"/>
    <w:rsid w:val="00781782"/>
    <w:rsid w:val="007840D8"/>
    <w:rsid w:val="007874F8"/>
    <w:rsid w:val="00787C65"/>
    <w:rsid w:val="00793A55"/>
    <w:rsid w:val="007B0275"/>
    <w:rsid w:val="007E3EBB"/>
    <w:rsid w:val="007F11B3"/>
    <w:rsid w:val="007F1A8F"/>
    <w:rsid w:val="00802251"/>
    <w:rsid w:val="008626E3"/>
    <w:rsid w:val="008672DF"/>
    <w:rsid w:val="00886B14"/>
    <w:rsid w:val="0089362D"/>
    <w:rsid w:val="008A7E9F"/>
    <w:rsid w:val="008C53B5"/>
    <w:rsid w:val="008E0000"/>
    <w:rsid w:val="008F367D"/>
    <w:rsid w:val="00905A9E"/>
    <w:rsid w:val="00922916"/>
    <w:rsid w:val="00925F2E"/>
    <w:rsid w:val="00926390"/>
    <w:rsid w:val="00927D3C"/>
    <w:rsid w:val="00951A69"/>
    <w:rsid w:val="00951BFB"/>
    <w:rsid w:val="00960AF2"/>
    <w:rsid w:val="00972CF4"/>
    <w:rsid w:val="0098705C"/>
    <w:rsid w:val="009922D8"/>
    <w:rsid w:val="00993CF9"/>
    <w:rsid w:val="009A2A4E"/>
    <w:rsid w:val="009A3431"/>
    <w:rsid w:val="009C1C54"/>
    <w:rsid w:val="009D46D7"/>
    <w:rsid w:val="009D47E9"/>
    <w:rsid w:val="009E4B29"/>
    <w:rsid w:val="00A03BB1"/>
    <w:rsid w:val="00A06764"/>
    <w:rsid w:val="00A15B3D"/>
    <w:rsid w:val="00A163F1"/>
    <w:rsid w:val="00A377FB"/>
    <w:rsid w:val="00A430E2"/>
    <w:rsid w:val="00A46EF5"/>
    <w:rsid w:val="00A85706"/>
    <w:rsid w:val="00AB1135"/>
    <w:rsid w:val="00AC58EF"/>
    <w:rsid w:val="00AC652E"/>
    <w:rsid w:val="00AD2677"/>
    <w:rsid w:val="00AD66B1"/>
    <w:rsid w:val="00AE5C04"/>
    <w:rsid w:val="00AF2063"/>
    <w:rsid w:val="00AF59A3"/>
    <w:rsid w:val="00B01067"/>
    <w:rsid w:val="00B15D62"/>
    <w:rsid w:val="00B31E8F"/>
    <w:rsid w:val="00B50FE3"/>
    <w:rsid w:val="00B52337"/>
    <w:rsid w:val="00B64AAD"/>
    <w:rsid w:val="00B709A8"/>
    <w:rsid w:val="00B75D91"/>
    <w:rsid w:val="00B76492"/>
    <w:rsid w:val="00B93634"/>
    <w:rsid w:val="00B95333"/>
    <w:rsid w:val="00BE466A"/>
    <w:rsid w:val="00BE5774"/>
    <w:rsid w:val="00BE6854"/>
    <w:rsid w:val="00BE72A0"/>
    <w:rsid w:val="00C02E67"/>
    <w:rsid w:val="00C06F0C"/>
    <w:rsid w:val="00C25487"/>
    <w:rsid w:val="00C25510"/>
    <w:rsid w:val="00C34742"/>
    <w:rsid w:val="00C35D0C"/>
    <w:rsid w:val="00C511CD"/>
    <w:rsid w:val="00C60FE5"/>
    <w:rsid w:val="00C63C3A"/>
    <w:rsid w:val="00C7453E"/>
    <w:rsid w:val="00C82B82"/>
    <w:rsid w:val="00C94E30"/>
    <w:rsid w:val="00CB423B"/>
    <w:rsid w:val="00CB4470"/>
    <w:rsid w:val="00CB45AC"/>
    <w:rsid w:val="00CB7C35"/>
    <w:rsid w:val="00CC203B"/>
    <w:rsid w:val="00CD47F9"/>
    <w:rsid w:val="00CE65F7"/>
    <w:rsid w:val="00D1479A"/>
    <w:rsid w:val="00D16E9E"/>
    <w:rsid w:val="00D34D20"/>
    <w:rsid w:val="00D41457"/>
    <w:rsid w:val="00D44872"/>
    <w:rsid w:val="00D530A9"/>
    <w:rsid w:val="00D53D3D"/>
    <w:rsid w:val="00D6062D"/>
    <w:rsid w:val="00D60B8B"/>
    <w:rsid w:val="00D93F51"/>
    <w:rsid w:val="00DB0EF2"/>
    <w:rsid w:val="00DB676D"/>
    <w:rsid w:val="00DC470F"/>
    <w:rsid w:val="00DC50B0"/>
    <w:rsid w:val="00DE41F0"/>
    <w:rsid w:val="00DE6682"/>
    <w:rsid w:val="00E02228"/>
    <w:rsid w:val="00E10A75"/>
    <w:rsid w:val="00E26C21"/>
    <w:rsid w:val="00E3229B"/>
    <w:rsid w:val="00E53345"/>
    <w:rsid w:val="00E5757B"/>
    <w:rsid w:val="00E6235A"/>
    <w:rsid w:val="00E65D35"/>
    <w:rsid w:val="00E934B8"/>
    <w:rsid w:val="00EB1045"/>
    <w:rsid w:val="00EB3F6B"/>
    <w:rsid w:val="00EB4C3D"/>
    <w:rsid w:val="00EC1BB9"/>
    <w:rsid w:val="00EC1F10"/>
    <w:rsid w:val="00EC7D54"/>
    <w:rsid w:val="00ED3217"/>
    <w:rsid w:val="00ED4C31"/>
    <w:rsid w:val="00EE0250"/>
    <w:rsid w:val="00EE6870"/>
    <w:rsid w:val="00EE6E79"/>
    <w:rsid w:val="00F023BE"/>
    <w:rsid w:val="00F02852"/>
    <w:rsid w:val="00F07C2F"/>
    <w:rsid w:val="00F301E3"/>
    <w:rsid w:val="00F358DF"/>
    <w:rsid w:val="00F36961"/>
    <w:rsid w:val="00F37823"/>
    <w:rsid w:val="00F4029A"/>
    <w:rsid w:val="00F533BC"/>
    <w:rsid w:val="00F55813"/>
    <w:rsid w:val="00F61E2E"/>
    <w:rsid w:val="00F64A5A"/>
    <w:rsid w:val="00F662F9"/>
    <w:rsid w:val="00F777EA"/>
    <w:rsid w:val="00FB1494"/>
    <w:rsid w:val="00FB703B"/>
    <w:rsid w:val="00FC1B59"/>
    <w:rsid w:val="00FD72ED"/>
    <w:rsid w:val="00FE18CB"/>
    <w:rsid w:val="00FE5EF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9C4308"/>
  <w15:chartTrackingRefBased/>
  <w15:docId w15:val="{82F1AF6E-31FF-4CFD-85E0-BEF35F908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3">
    <w:name w:val="heading 3"/>
    <w:basedOn w:val="Normal"/>
    <w:link w:val="Ttulo3Car"/>
    <w:uiPriority w:val="1"/>
    <w:qFormat/>
    <w:rsid w:val="00E02228"/>
    <w:pPr>
      <w:widowControl w:val="0"/>
      <w:autoSpaceDE w:val="0"/>
      <w:autoSpaceDN w:val="0"/>
      <w:spacing w:before="24" w:after="0" w:line="240" w:lineRule="auto"/>
      <w:ind w:left="134"/>
      <w:outlineLvl w:val="2"/>
    </w:pPr>
    <w:rPr>
      <w:rFonts w:ascii="Arial" w:eastAsia="Arial" w:hAnsi="Arial" w:cs="Arial"/>
      <w:b/>
      <w:bCs/>
      <w:kern w:val="0"/>
      <w:sz w:val="20"/>
      <w:szCs w:val="20"/>
      <w:lang w:val="es-ES"/>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57B3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57B36"/>
  </w:style>
  <w:style w:type="paragraph" w:styleId="Piedepgina">
    <w:name w:val="footer"/>
    <w:basedOn w:val="Normal"/>
    <w:link w:val="PiedepginaCar"/>
    <w:uiPriority w:val="99"/>
    <w:unhideWhenUsed/>
    <w:rsid w:val="00757B3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57B36"/>
  </w:style>
  <w:style w:type="character" w:styleId="Hipervnculo">
    <w:name w:val="Hyperlink"/>
    <w:basedOn w:val="Fuentedeprrafopredeter"/>
    <w:uiPriority w:val="99"/>
    <w:unhideWhenUsed/>
    <w:rsid w:val="00757B36"/>
    <w:rPr>
      <w:color w:val="0563C1" w:themeColor="hyperlink"/>
      <w:u w:val="single"/>
    </w:rPr>
  </w:style>
  <w:style w:type="character" w:customStyle="1" w:styleId="Mencinsinresolver1">
    <w:name w:val="Mención sin resolver1"/>
    <w:basedOn w:val="Fuentedeprrafopredeter"/>
    <w:uiPriority w:val="99"/>
    <w:semiHidden/>
    <w:unhideWhenUsed/>
    <w:rsid w:val="00757B36"/>
    <w:rPr>
      <w:color w:val="605E5C"/>
      <w:shd w:val="clear" w:color="auto" w:fill="E1DFDD"/>
    </w:rPr>
  </w:style>
  <w:style w:type="paragraph" w:styleId="Prrafodelista">
    <w:name w:val="List Paragraph"/>
    <w:aliases w:val="HOJA,Segundo nivel de viñetas,lp1,Bullet List,FooterText,numbered,List Paragraph1,Paragraphe de liste1,Lista vistosa - Énfasis 11,Bulletr List Paragraph,列出段落,列出段落1,List Paragraph21,Listeafsnit1,Parágrafo da Lista1,Ha,Cita textual,List1"/>
    <w:basedOn w:val="Normal"/>
    <w:link w:val="PrrafodelistaCar"/>
    <w:uiPriority w:val="99"/>
    <w:qFormat/>
    <w:rsid w:val="00757B36"/>
    <w:pPr>
      <w:ind w:left="720"/>
      <w:contextualSpacing/>
    </w:pPr>
  </w:style>
  <w:style w:type="character" w:customStyle="1" w:styleId="normaltextrun">
    <w:name w:val="normaltextrun"/>
    <w:basedOn w:val="Fuentedeprrafopredeter"/>
    <w:rsid w:val="00B64AAD"/>
  </w:style>
  <w:style w:type="paragraph" w:customStyle="1" w:styleId="paragraph">
    <w:name w:val="paragraph"/>
    <w:basedOn w:val="Normal"/>
    <w:rsid w:val="00B64AAD"/>
    <w:pPr>
      <w:spacing w:before="100" w:beforeAutospacing="1" w:after="100" w:afterAutospacing="1" w:line="240" w:lineRule="auto"/>
    </w:pPr>
    <w:rPr>
      <w:rFonts w:ascii="Times New Roman" w:eastAsia="Times New Roman" w:hAnsi="Times New Roman" w:cs="Times New Roman"/>
      <w:kern w:val="0"/>
      <w:sz w:val="24"/>
      <w:szCs w:val="24"/>
      <w:lang w:val="en-US"/>
      <w14:ligatures w14:val="none"/>
    </w:rPr>
  </w:style>
  <w:style w:type="character" w:customStyle="1" w:styleId="Ttulo3Car">
    <w:name w:val="Título 3 Car"/>
    <w:basedOn w:val="Fuentedeprrafopredeter"/>
    <w:link w:val="Ttulo3"/>
    <w:uiPriority w:val="1"/>
    <w:rsid w:val="00E02228"/>
    <w:rPr>
      <w:rFonts w:ascii="Arial" w:eastAsia="Arial" w:hAnsi="Arial" w:cs="Arial"/>
      <w:b/>
      <w:bCs/>
      <w:kern w:val="0"/>
      <w:sz w:val="20"/>
      <w:szCs w:val="20"/>
      <w:lang w:val="es-ES"/>
      <w14:ligatures w14:val="none"/>
    </w:rPr>
  </w:style>
  <w:style w:type="paragraph" w:styleId="Textoindependiente">
    <w:name w:val="Body Text"/>
    <w:basedOn w:val="Normal"/>
    <w:link w:val="TextoindependienteCar"/>
    <w:uiPriority w:val="1"/>
    <w:qFormat/>
    <w:rsid w:val="00E02228"/>
    <w:pPr>
      <w:widowControl w:val="0"/>
      <w:autoSpaceDE w:val="0"/>
      <w:autoSpaceDN w:val="0"/>
      <w:spacing w:after="0" w:line="240" w:lineRule="auto"/>
    </w:pPr>
    <w:rPr>
      <w:rFonts w:ascii="Arial MT" w:eastAsia="Arial MT" w:hAnsi="Arial MT" w:cs="Arial MT"/>
      <w:kern w:val="0"/>
      <w:sz w:val="20"/>
      <w:szCs w:val="20"/>
      <w:lang w:val="es-ES"/>
      <w14:ligatures w14:val="none"/>
    </w:rPr>
  </w:style>
  <w:style w:type="character" w:customStyle="1" w:styleId="TextoindependienteCar">
    <w:name w:val="Texto independiente Car"/>
    <w:basedOn w:val="Fuentedeprrafopredeter"/>
    <w:link w:val="Textoindependiente"/>
    <w:uiPriority w:val="1"/>
    <w:rsid w:val="00E02228"/>
    <w:rPr>
      <w:rFonts w:ascii="Arial MT" w:eastAsia="Arial MT" w:hAnsi="Arial MT" w:cs="Arial MT"/>
      <w:kern w:val="0"/>
      <w:sz w:val="20"/>
      <w:szCs w:val="20"/>
      <w:lang w:val="es-ES"/>
      <w14:ligatures w14:val="none"/>
    </w:rPr>
  </w:style>
  <w:style w:type="paragraph" w:styleId="NormalWeb">
    <w:name w:val="Normal (Web)"/>
    <w:basedOn w:val="Normal"/>
    <w:uiPriority w:val="99"/>
    <w:unhideWhenUsed/>
    <w:rsid w:val="00E02228"/>
    <w:pPr>
      <w:spacing w:before="100" w:beforeAutospacing="1" w:after="100" w:afterAutospacing="1" w:line="240" w:lineRule="auto"/>
    </w:pPr>
    <w:rPr>
      <w:rFonts w:ascii="Times New Roman" w:eastAsia="Times New Roman" w:hAnsi="Times New Roman" w:cs="Times New Roman"/>
      <w:kern w:val="0"/>
      <w:sz w:val="24"/>
      <w:szCs w:val="24"/>
      <w:lang w:eastAsia="es-CO"/>
      <w14:ligatures w14:val="none"/>
    </w:rPr>
  </w:style>
  <w:style w:type="paragraph" w:styleId="Lista">
    <w:name w:val="List"/>
    <w:basedOn w:val="Textoindependiente"/>
    <w:semiHidden/>
    <w:rsid w:val="001062C4"/>
    <w:pPr>
      <w:widowControl/>
      <w:suppressAutoHyphens/>
      <w:overflowPunct w:val="0"/>
      <w:autoSpaceDN/>
      <w:jc w:val="both"/>
      <w:textAlignment w:val="baseline"/>
    </w:pPr>
    <w:rPr>
      <w:rFonts w:ascii="Arial" w:eastAsia="Times New Roman" w:hAnsi="Arial" w:cs="Tahoma"/>
      <w:lang w:eastAsia="ar-SA"/>
    </w:rPr>
  </w:style>
  <w:style w:type="character" w:customStyle="1" w:styleId="PrrafodelistaCar">
    <w:name w:val="Párrafo de lista Car"/>
    <w:aliases w:val="HOJA Car,Segundo nivel de viñetas Car,lp1 Car,Bullet List Car,FooterText Car,numbered Car,List Paragraph1 Car,Paragraphe de liste1 Car,Lista vistosa - Énfasis 11 Car,Bulletr List Paragraph Car,列出段落 Car,列出段落1 Car,List Paragraph21 Car"/>
    <w:link w:val="Prrafodelista"/>
    <w:uiPriority w:val="99"/>
    <w:qFormat/>
    <w:locked/>
    <w:rsid w:val="001062C4"/>
  </w:style>
  <w:style w:type="paragraph" w:styleId="Textonotapie">
    <w:name w:val="footnote text"/>
    <w:basedOn w:val="Normal"/>
    <w:link w:val="TextonotapieCar"/>
    <w:uiPriority w:val="99"/>
    <w:semiHidden/>
    <w:unhideWhenUsed/>
    <w:rsid w:val="00D44872"/>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D44872"/>
    <w:rPr>
      <w:sz w:val="20"/>
      <w:szCs w:val="20"/>
    </w:rPr>
  </w:style>
  <w:style w:type="character" w:styleId="Refdenotaalpie">
    <w:name w:val="footnote reference"/>
    <w:basedOn w:val="Fuentedeprrafopredeter"/>
    <w:uiPriority w:val="99"/>
    <w:semiHidden/>
    <w:unhideWhenUsed/>
    <w:rsid w:val="00D44872"/>
    <w:rPr>
      <w:vertAlign w:val="superscript"/>
    </w:rPr>
  </w:style>
  <w:style w:type="paragraph" w:styleId="Revisin">
    <w:name w:val="Revision"/>
    <w:hidden/>
    <w:uiPriority w:val="99"/>
    <w:semiHidden/>
    <w:rsid w:val="005E4EEE"/>
    <w:pPr>
      <w:spacing w:after="0" w:line="240" w:lineRule="auto"/>
    </w:pPr>
  </w:style>
  <w:style w:type="paragraph" w:styleId="Descripcin">
    <w:name w:val="caption"/>
    <w:basedOn w:val="Normal"/>
    <w:next w:val="Normal"/>
    <w:uiPriority w:val="35"/>
    <w:unhideWhenUsed/>
    <w:qFormat/>
    <w:rsid w:val="00B50FE3"/>
    <w:pPr>
      <w:spacing w:after="200" w:line="240" w:lineRule="auto"/>
    </w:pPr>
    <w:rPr>
      <w:i/>
      <w:iCs/>
      <w:color w:val="44546A" w:themeColor="text2"/>
      <w:sz w:val="18"/>
      <w:szCs w:val="18"/>
    </w:rPr>
  </w:style>
  <w:style w:type="table" w:customStyle="1" w:styleId="Tablaconcuadrcula1">
    <w:name w:val="Tabla con cuadrícula1"/>
    <w:basedOn w:val="Tablanormal"/>
    <w:uiPriority w:val="39"/>
    <w:rsid w:val="00577E6D"/>
    <w:pPr>
      <w:spacing w:after="0" w:line="240" w:lineRule="auto"/>
    </w:pPr>
    <w:rPr>
      <w:rFonts w:ascii="Calibri" w:eastAsia="Calibri" w:hAnsi="Calibri" w:cs="Times New Roman"/>
      <w:kern w:val="0"/>
      <w:lang w:val="es-E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505245">
      <w:bodyDiv w:val="1"/>
      <w:marLeft w:val="0"/>
      <w:marRight w:val="0"/>
      <w:marTop w:val="0"/>
      <w:marBottom w:val="0"/>
      <w:divBdr>
        <w:top w:val="none" w:sz="0" w:space="0" w:color="auto"/>
        <w:left w:val="none" w:sz="0" w:space="0" w:color="auto"/>
        <w:bottom w:val="none" w:sz="0" w:space="0" w:color="auto"/>
        <w:right w:val="none" w:sz="0" w:space="0" w:color="auto"/>
      </w:divBdr>
    </w:div>
    <w:div w:id="392855322">
      <w:bodyDiv w:val="1"/>
      <w:marLeft w:val="0"/>
      <w:marRight w:val="0"/>
      <w:marTop w:val="0"/>
      <w:marBottom w:val="0"/>
      <w:divBdr>
        <w:top w:val="none" w:sz="0" w:space="0" w:color="auto"/>
        <w:left w:val="none" w:sz="0" w:space="0" w:color="auto"/>
        <w:bottom w:val="none" w:sz="0" w:space="0" w:color="auto"/>
        <w:right w:val="none" w:sz="0" w:space="0" w:color="auto"/>
      </w:divBdr>
    </w:div>
    <w:div w:id="554512294">
      <w:bodyDiv w:val="1"/>
      <w:marLeft w:val="0"/>
      <w:marRight w:val="0"/>
      <w:marTop w:val="0"/>
      <w:marBottom w:val="0"/>
      <w:divBdr>
        <w:top w:val="none" w:sz="0" w:space="0" w:color="auto"/>
        <w:left w:val="none" w:sz="0" w:space="0" w:color="auto"/>
        <w:bottom w:val="none" w:sz="0" w:space="0" w:color="auto"/>
        <w:right w:val="none" w:sz="0" w:space="0" w:color="auto"/>
      </w:divBdr>
    </w:div>
    <w:div w:id="580481281">
      <w:bodyDiv w:val="1"/>
      <w:marLeft w:val="0"/>
      <w:marRight w:val="0"/>
      <w:marTop w:val="0"/>
      <w:marBottom w:val="0"/>
      <w:divBdr>
        <w:top w:val="none" w:sz="0" w:space="0" w:color="auto"/>
        <w:left w:val="none" w:sz="0" w:space="0" w:color="auto"/>
        <w:bottom w:val="none" w:sz="0" w:space="0" w:color="auto"/>
        <w:right w:val="none" w:sz="0" w:space="0" w:color="auto"/>
      </w:divBdr>
    </w:div>
    <w:div w:id="601911457">
      <w:bodyDiv w:val="1"/>
      <w:marLeft w:val="0"/>
      <w:marRight w:val="0"/>
      <w:marTop w:val="0"/>
      <w:marBottom w:val="0"/>
      <w:divBdr>
        <w:top w:val="none" w:sz="0" w:space="0" w:color="auto"/>
        <w:left w:val="none" w:sz="0" w:space="0" w:color="auto"/>
        <w:bottom w:val="none" w:sz="0" w:space="0" w:color="auto"/>
        <w:right w:val="none" w:sz="0" w:space="0" w:color="auto"/>
      </w:divBdr>
    </w:div>
    <w:div w:id="603080224">
      <w:bodyDiv w:val="1"/>
      <w:marLeft w:val="0"/>
      <w:marRight w:val="0"/>
      <w:marTop w:val="0"/>
      <w:marBottom w:val="0"/>
      <w:divBdr>
        <w:top w:val="none" w:sz="0" w:space="0" w:color="auto"/>
        <w:left w:val="none" w:sz="0" w:space="0" w:color="auto"/>
        <w:bottom w:val="none" w:sz="0" w:space="0" w:color="auto"/>
        <w:right w:val="none" w:sz="0" w:space="0" w:color="auto"/>
      </w:divBdr>
    </w:div>
    <w:div w:id="653070235">
      <w:bodyDiv w:val="1"/>
      <w:marLeft w:val="0"/>
      <w:marRight w:val="0"/>
      <w:marTop w:val="0"/>
      <w:marBottom w:val="0"/>
      <w:divBdr>
        <w:top w:val="none" w:sz="0" w:space="0" w:color="auto"/>
        <w:left w:val="none" w:sz="0" w:space="0" w:color="auto"/>
        <w:bottom w:val="none" w:sz="0" w:space="0" w:color="auto"/>
        <w:right w:val="none" w:sz="0" w:space="0" w:color="auto"/>
      </w:divBdr>
    </w:div>
    <w:div w:id="1318152363">
      <w:bodyDiv w:val="1"/>
      <w:marLeft w:val="0"/>
      <w:marRight w:val="0"/>
      <w:marTop w:val="0"/>
      <w:marBottom w:val="0"/>
      <w:divBdr>
        <w:top w:val="none" w:sz="0" w:space="0" w:color="auto"/>
        <w:left w:val="none" w:sz="0" w:space="0" w:color="auto"/>
        <w:bottom w:val="none" w:sz="0" w:space="0" w:color="auto"/>
        <w:right w:val="none" w:sz="0" w:space="0" w:color="auto"/>
      </w:divBdr>
    </w:div>
    <w:div w:id="1749812883">
      <w:bodyDiv w:val="1"/>
      <w:marLeft w:val="0"/>
      <w:marRight w:val="0"/>
      <w:marTop w:val="0"/>
      <w:marBottom w:val="0"/>
      <w:divBdr>
        <w:top w:val="none" w:sz="0" w:space="0" w:color="auto"/>
        <w:left w:val="none" w:sz="0" w:space="0" w:color="auto"/>
        <w:bottom w:val="none" w:sz="0" w:space="0" w:color="auto"/>
        <w:right w:val="none" w:sz="0" w:space="0" w:color="auto"/>
      </w:divBdr>
    </w:div>
    <w:div w:id="1880584702">
      <w:bodyDiv w:val="1"/>
      <w:marLeft w:val="0"/>
      <w:marRight w:val="0"/>
      <w:marTop w:val="0"/>
      <w:marBottom w:val="0"/>
      <w:divBdr>
        <w:top w:val="none" w:sz="0" w:space="0" w:color="auto"/>
        <w:left w:val="none" w:sz="0" w:space="0" w:color="auto"/>
        <w:bottom w:val="none" w:sz="0" w:space="0" w:color="auto"/>
        <w:right w:val="none" w:sz="0" w:space="0" w:color="auto"/>
      </w:divBdr>
    </w:div>
    <w:div w:id="2063359321">
      <w:bodyDiv w:val="1"/>
      <w:marLeft w:val="0"/>
      <w:marRight w:val="0"/>
      <w:marTop w:val="0"/>
      <w:marBottom w:val="0"/>
      <w:divBdr>
        <w:top w:val="none" w:sz="0" w:space="0" w:color="auto"/>
        <w:left w:val="none" w:sz="0" w:space="0" w:color="auto"/>
        <w:bottom w:val="none" w:sz="0" w:space="0" w:color="auto"/>
        <w:right w:val="none" w:sz="0" w:space="0" w:color="auto"/>
      </w:divBdr>
    </w:div>
    <w:div w:id="2065135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3F823459F7D3204892537EA90C0395CD" ma:contentTypeVersion="14" ma:contentTypeDescription="Crear nuevo documento." ma:contentTypeScope="" ma:versionID="2b07040cac8fa7c736e658f018f640b2">
  <xsd:schema xmlns:xsd="http://www.w3.org/2001/XMLSchema" xmlns:xs="http://www.w3.org/2001/XMLSchema" xmlns:p="http://schemas.microsoft.com/office/2006/metadata/properties" xmlns:ns2="550f8d53-960a-4205-9831-fb377c3cf946" xmlns:ns3="c689c69f-13df-4454-8b00-a239349c052d" targetNamespace="http://schemas.microsoft.com/office/2006/metadata/properties" ma:root="true" ma:fieldsID="9b2108eab4b92a68c2d203ac0b724f93" ns2:_="" ns3:_="">
    <xsd:import namespace="550f8d53-960a-4205-9831-fb377c3cf946"/>
    <xsd:import namespace="c689c69f-13df-4454-8b00-a239349c052d"/>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0f8d53-960a-4205-9831-fb377c3cf9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lcf76f155ced4ddcb4097134ff3c332f" ma:index="14" nillable="true" ma:taxonomy="true" ma:internalName="lcf76f155ced4ddcb4097134ff3c332f" ma:taxonomyFieldName="MediaServiceImageTags" ma:displayName="Etiquetas de imagen" ma:readOnly="false" ma:fieldId="{5cf76f15-5ced-4ddc-b409-7134ff3c332f}" ma:taxonomyMulti="true" ma:sspId="f7177639-5b3b-41ea-846e-d21bebb5f187"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689c69f-13df-4454-8b00-a239349c052d"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4ab78bb0-64b6-4709-9bf8-fbb58650cab0}" ma:internalName="TaxCatchAll" ma:showField="CatchAllData" ma:web="c689c69f-13df-4454-8b00-a239349c052d">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F6577A-7FA7-486C-B3EA-AEC9DC2BA796}">
  <ds:schemaRefs>
    <ds:schemaRef ds:uri="http://schemas.microsoft.com/sharepoint/v3/contenttype/forms"/>
  </ds:schemaRefs>
</ds:datastoreItem>
</file>

<file path=customXml/itemProps2.xml><?xml version="1.0" encoding="utf-8"?>
<ds:datastoreItem xmlns:ds="http://schemas.openxmlformats.org/officeDocument/2006/customXml" ds:itemID="{2A813B28-4A69-4E0B-BB11-08CF24022C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0f8d53-960a-4205-9831-fb377c3cf946"/>
    <ds:schemaRef ds:uri="c689c69f-13df-4454-8b00-a239349c05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E92F495-16B4-44A6-8DB7-8F5D8F55A1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2</Pages>
  <Words>616</Words>
  <Characters>3389</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Camilo  Baracaldo Godoy</dc:creator>
  <cp:keywords/>
  <dc:description/>
  <cp:lastModifiedBy>Laura Isabel Gonzalez Barbosa</cp:lastModifiedBy>
  <cp:revision>27</cp:revision>
  <cp:lastPrinted>2023-06-22T14:54:00Z</cp:lastPrinted>
  <dcterms:created xsi:type="dcterms:W3CDTF">2024-12-16T15:57:00Z</dcterms:created>
  <dcterms:modified xsi:type="dcterms:W3CDTF">2025-06-12T11:48:00Z</dcterms:modified>
</cp:coreProperties>
</file>